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5D7FF" w14:textId="77777777" w:rsidR="006A1F76" w:rsidRDefault="00E4464D">
      <w:pPr>
        <w:spacing w:line="368" w:lineRule="exact"/>
        <w:ind w:left="1269"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  <w:r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MODELLO </w:t>
      </w:r>
      <w:r w:rsidR="008F6122"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RIMODULAZIONE</w:t>
      </w:r>
      <w:r w:rsidR="008F6122" w:rsidRPr="00B81B84">
        <w:rPr>
          <w:rFonts w:ascii="Arial" w:hAnsi="Arial" w:cs="Arial"/>
          <w:b/>
          <w:spacing w:val="-21"/>
          <w:sz w:val="24"/>
          <w:szCs w:val="24"/>
          <w:lang w:val="it-IT"/>
        </w:rPr>
        <w:t xml:space="preserve"> </w:t>
      </w:r>
      <w:r w:rsidR="008F6122"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DELLA</w:t>
      </w:r>
      <w:r w:rsidR="008F6122" w:rsidRPr="00B81B84">
        <w:rPr>
          <w:rFonts w:ascii="Arial" w:hAnsi="Arial" w:cs="Arial"/>
          <w:b/>
          <w:spacing w:val="-20"/>
          <w:sz w:val="24"/>
          <w:szCs w:val="24"/>
          <w:lang w:val="it-IT"/>
        </w:rPr>
        <w:t xml:space="preserve"> </w:t>
      </w:r>
      <w:r w:rsidR="008F6122"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PROGRAMMAZIONE</w:t>
      </w:r>
      <w:r w:rsidR="00F52238"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DIDATTICA </w:t>
      </w:r>
      <w:r w:rsidR="00F52238">
        <w:rPr>
          <w:rFonts w:ascii="Arial" w:hAnsi="Arial" w:cs="Arial"/>
          <w:b/>
          <w:spacing w:val="-1"/>
          <w:sz w:val="24"/>
          <w:szCs w:val="24"/>
          <w:lang w:val="it-IT"/>
        </w:rPr>
        <w:t>DIPARTIMENTALE</w:t>
      </w:r>
    </w:p>
    <w:p w14:paraId="3ACC1BE4" w14:textId="77777777" w:rsidR="00E4464D" w:rsidRPr="00B81B84" w:rsidRDefault="00675D60" w:rsidP="00E4464D">
      <w:pPr>
        <w:pStyle w:val="Titolo1"/>
        <w:ind w:right="665"/>
        <w:jc w:val="center"/>
        <w:rPr>
          <w:rFonts w:ascii="Arial" w:hAnsi="Arial" w:cs="Arial"/>
          <w:b w:val="0"/>
          <w:bCs w:val="0"/>
          <w:sz w:val="24"/>
          <w:szCs w:val="24"/>
          <w:lang w:val="it-IT"/>
        </w:rPr>
      </w:pPr>
      <w:r>
        <w:rPr>
          <w:rFonts w:ascii="Arial" w:hAnsi="Arial" w:cs="Arial"/>
          <w:b w:val="0"/>
          <w:bCs w:val="0"/>
          <w:sz w:val="24"/>
          <w:szCs w:val="24"/>
          <w:lang w:val="it-IT"/>
        </w:rPr>
        <w:t>a seguito della sospensione dell’attività didattica in presenza</w:t>
      </w:r>
    </w:p>
    <w:p w14:paraId="4356D3E4" w14:textId="77777777" w:rsidR="00E4464D" w:rsidRDefault="00E4464D">
      <w:pPr>
        <w:spacing w:line="368" w:lineRule="exact"/>
        <w:ind w:left="1269"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</w:p>
    <w:p w14:paraId="0012E68D" w14:textId="626A3624" w:rsidR="00F52238" w:rsidRDefault="00F52238" w:rsidP="00F52238">
      <w:pPr>
        <w:spacing w:before="11"/>
        <w:rPr>
          <w:rFonts w:ascii="Arial" w:eastAsia="Times New Roman" w:hAnsi="Arial" w:cs="Arial"/>
          <w:b/>
          <w:bCs/>
          <w:sz w:val="24"/>
          <w:szCs w:val="24"/>
          <w:lang w:val="it-IT"/>
        </w:rPr>
      </w:pPr>
      <w:r w:rsidRPr="4F52AD2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Classi:</w:t>
      </w:r>
      <w:r w:rsidR="00753C8C">
        <w:rPr>
          <w:rFonts w:ascii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4F52AD2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PRIME</w:t>
      </w:r>
      <w:r w:rsidR="00753C8C">
        <w:rPr>
          <w:rFonts w:ascii="Arial" w:hAnsi="Arial" w:cs="Arial"/>
          <w:b/>
          <w:bCs/>
          <w:spacing w:val="-1"/>
          <w:sz w:val="24"/>
          <w:szCs w:val="24"/>
          <w:lang w:val="it-IT"/>
        </w:rPr>
        <w:t xml:space="preserve"> - </w:t>
      </w:r>
      <w:r w:rsidR="00753C8C">
        <w:rPr>
          <w:rFonts w:ascii="Arial" w:eastAsia="Times New Roman" w:hAnsi="Arial" w:cs="Arial"/>
          <w:b/>
          <w:bCs/>
          <w:sz w:val="24"/>
          <w:szCs w:val="24"/>
          <w:lang w:val="it-IT"/>
        </w:rPr>
        <w:t>D</w:t>
      </w:r>
      <w:r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isciplina: Scienze Integrate - FISICA con laboratorio di Fisica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val="it-IT"/>
        </w:rPr>
        <w:t>e  Chimica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            </w:t>
      </w:r>
      <w:r>
        <w:rPr>
          <w:rFonts w:ascii="Arial" w:eastAsia="Times New Roman" w:hAnsi="Arial" w:cs="Arial"/>
          <w:b/>
          <w:bCs/>
          <w:sz w:val="24"/>
          <w:szCs w:val="24"/>
          <w:lang w:val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it-IT"/>
        </w:rPr>
        <w:tab/>
      </w:r>
    </w:p>
    <w:p w14:paraId="1A9C4709" w14:textId="77777777" w:rsidR="00B81B84" w:rsidRDefault="00B81B84">
      <w:pPr>
        <w:pStyle w:val="Titolo3"/>
        <w:ind w:left="115" w:right="117"/>
        <w:jc w:val="both"/>
        <w:rPr>
          <w:rFonts w:ascii="Arial" w:hAnsi="Arial" w:cs="Arial"/>
          <w:spacing w:val="-1"/>
          <w:lang w:val="it-IT"/>
        </w:rPr>
      </w:pPr>
      <w:bookmarkStart w:id="0" w:name="_GoBack"/>
      <w:bookmarkEnd w:id="0"/>
    </w:p>
    <w:p w14:paraId="785DF21E" w14:textId="77777777" w:rsidR="00F52238" w:rsidRPr="00F338DA" w:rsidRDefault="008F6122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Lo schema di programmazione delle attività tiene conto di ciò che è stato definito a livello di curricolo d’istituto e di quanto è inserito nel PTOF per questo Anno Scolastico. </w:t>
      </w:r>
      <w:r w:rsidR="00F52238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Il Dipartimento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proceder</w:t>
      </w:r>
      <w:r w:rsidR="00F52238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à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alla rimodulazione delle competenze, delle abilità e delle conoscenze fissate per </w:t>
      </w:r>
      <w:r w:rsidR="00F52238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disciplina,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675D60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come da 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programmazione </w:t>
      </w:r>
      <w:r w:rsidR="00675D60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di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curriculo di</w:t>
      </w:r>
      <w:r w:rsidR="006445D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Istituto per come formulato </w:t>
      </w:r>
      <w:r w:rsidR="00F52238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inizio d’anno scolastico. </w:t>
      </w:r>
    </w:p>
    <w:p w14:paraId="471E5E89" w14:textId="77777777" w:rsidR="006A1F76" w:rsidRPr="00F338DA" w:rsidRDefault="00F52238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Il </w:t>
      </w:r>
      <w:r w:rsidR="000308DE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Dipartimento</w:t>
      </w:r>
      <w:r w:rsidR="00690F27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riporterà</w:t>
      </w:r>
      <w:r w:rsidR="008F612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675D60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eventuali</w:t>
      </w:r>
      <w:r w:rsidR="008F612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adattamenti introdotti a seguito dell’attivazione della didattica a</w:t>
      </w:r>
      <w:r w:rsidR="00825E3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8F612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distanza iniziata il giorno </w:t>
      </w:r>
      <w:r w:rsidR="00B81B84" w:rsidRPr="00F338DA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  <w:lang w:val="it-IT"/>
        </w:rPr>
        <w:t>05 marzo 2020</w:t>
      </w:r>
      <w:r w:rsidR="008F6122" w:rsidRPr="00F338DA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  <w:lang w:val="it-IT"/>
        </w:rPr>
        <w:t xml:space="preserve"> </w:t>
      </w:r>
      <w:r w:rsidR="00B81B84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 seguito delle decretazioni del</w:t>
      </w:r>
      <w:r w:rsidR="00825E3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Governo </w:t>
      </w:r>
      <w:r w:rsidR="008F612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connesse alla pandemia da Coronavirus.</w:t>
      </w:r>
      <w:r w:rsidR="006445D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</w:p>
    <w:p w14:paraId="731D8E80" w14:textId="77777777" w:rsidR="00675D60" w:rsidRPr="00F338DA" w:rsidRDefault="00675D60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Il Dipartimento delibera che per tutto il periodo della sospensione dell’attività didattica in presenza è sospeso il lavoro relativo alle UDA interdisciplinari</w:t>
      </w:r>
      <w:r w:rsidR="00D031B1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 salvo</w:t>
      </w:r>
      <w:r w:rsidR="002D2269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la messa in atto di eventuali, future e condivise modalità di gestione.  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La delibera deriva dal fatto che la lavorazione di tali UDA prevede un lavoro costante e strutturato tra studenti e docenti appartenenti a</w:t>
      </w:r>
      <w:r w:rsidR="00D4654D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a</w:t>
      </w:r>
      <w:r w:rsidR="00D4654D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ssi culturali diversi e a classi diverse</w:t>
      </w:r>
      <w:r w:rsidR="00D031B1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.</w:t>
      </w:r>
    </w:p>
    <w:p w14:paraId="4FF0B172" w14:textId="77777777" w:rsidR="006A1F76" w:rsidRPr="00B81B84" w:rsidRDefault="006A1F76" w:rsidP="00825E32">
      <w:pPr>
        <w:spacing w:line="360" w:lineRule="auto"/>
        <w:rPr>
          <w:rFonts w:ascii="Arial" w:eastAsia="Times New Roman" w:hAnsi="Arial" w:cs="Arial"/>
          <w:sz w:val="24"/>
          <w:szCs w:val="24"/>
          <w:lang w:val="it-IT"/>
        </w:rPr>
      </w:pPr>
    </w:p>
    <w:p w14:paraId="5FD44073" w14:textId="77777777" w:rsidR="006A1F76" w:rsidRDefault="008F6122" w:rsidP="004A2645">
      <w:pPr>
        <w:spacing w:line="360" w:lineRule="auto"/>
        <w:jc w:val="both"/>
        <w:rPr>
          <w:rFonts w:ascii="Arial" w:hAnsi="Arial" w:cs="Arial"/>
          <w:spacing w:val="-1"/>
          <w:sz w:val="24"/>
          <w:szCs w:val="24"/>
          <w:lang w:val="it-IT"/>
        </w:rPr>
      </w:pP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Competenze,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abilità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e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conoscenze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modificati</w:t>
      </w:r>
      <w:r w:rsidRPr="00B81B84">
        <w:rPr>
          <w:rFonts w:ascii="Arial" w:hAnsi="Arial" w:cs="Arial"/>
          <w:b/>
          <w:spacing w:val="2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rispetto</w:t>
      </w:r>
      <w:r w:rsidRPr="00B81B84">
        <w:rPr>
          <w:rFonts w:ascii="Arial" w:hAnsi="Arial" w:cs="Arial"/>
          <w:b/>
          <w:spacing w:val="2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alla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programmazione</w:t>
      </w:r>
      <w:r w:rsidRPr="00B81B84">
        <w:rPr>
          <w:rFonts w:ascii="Arial" w:hAnsi="Arial" w:cs="Arial"/>
          <w:b/>
          <w:spacing w:val="2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prevista</w:t>
      </w:r>
      <w:r w:rsidRPr="00B81B84">
        <w:rPr>
          <w:rFonts w:ascii="Arial" w:hAnsi="Arial" w:cs="Arial"/>
          <w:b/>
          <w:spacing w:val="2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nel</w:t>
      </w:r>
      <w:r w:rsidRPr="00B81B84">
        <w:rPr>
          <w:rFonts w:ascii="Arial" w:hAnsi="Arial" w:cs="Arial"/>
          <w:b/>
          <w:spacing w:val="97"/>
          <w:w w:val="99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curricolo</w:t>
      </w:r>
      <w:r w:rsidRPr="00B81B84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(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per</w:t>
      </w:r>
      <w:r w:rsidRPr="00825E32">
        <w:rPr>
          <w:rFonts w:ascii="Arial" w:hAnsi="Arial" w:cs="Arial"/>
          <w:sz w:val="16"/>
          <w:szCs w:val="16"/>
          <w:lang w:val="it-IT"/>
        </w:rPr>
        <w:t xml:space="preserve"> lo</w:t>
      </w:r>
      <w:r w:rsidRPr="00825E3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più</w:t>
      </w:r>
      <w:r w:rsidRPr="00825E32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le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 xml:space="preserve"> competenze</w:t>
      </w:r>
      <w:r w:rsidRPr="00825E32">
        <w:rPr>
          <w:rFonts w:ascii="Arial" w:hAnsi="Arial" w:cs="Arial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dovrebbero</w:t>
      </w:r>
      <w:r w:rsidRPr="00825E32">
        <w:rPr>
          <w:rFonts w:ascii="Arial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rimanere</w:t>
      </w:r>
      <w:r w:rsidRPr="00825E32">
        <w:rPr>
          <w:rFonts w:ascii="Arial" w:hAnsi="Arial" w:cs="Arial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invariate mentre</w:t>
      </w:r>
      <w:r w:rsidRPr="00825E3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le</w:t>
      </w:r>
      <w:r w:rsidRPr="00825E3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 xml:space="preserve">abilità </w:t>
      </w:r>
      <w:r w:rsidRPr="00825E32">
        <w:rPr>
          <w:rFonts w:ascii="Arial" w:hAnsi="Arial" w:cs="Arial"/>
          <w:sz w:val="16"/>
          <w:szCs w:val="16"/>
          <w:lang w:val="it-IT"/>
        </w:rPr>
        <w:t>e</w:t>
      </w:r>
      <w:r w:rsidRPr="00825E32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le</w:t>
      </w:r>
      <w:r w:rsidRPr="00825E3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conoscenze</w:t>
      </w:r>
      <w:r w:rsidRPr="00825E32">
        <w:rPr>
          <w:rFonts w:ascii="Arial" w:hAnsi="Arial" w:cs="Arial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potrebbero essere</w:t>
      </w:r>
      <w:r w:rsidR="004A2645">
        <w:rPr>
          <w:rFonts w:ascii="Arial" w:hAnsi="Arial" w:cs="Arial"/>
          <w:spacing w:val="103"/>
          <w:w w:val="9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diverse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)</w:t>
      </w:r>
    </w:p>
    <w:p w14:paraId="6CB9540A" w14:textId="77777777" w:rsidR="00F94812" w:rsidRPr="00B81B84" w:rsidRDefault="00F94812" w:rsidP="00825E32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it-IT"/>
        </w:rPr>
      </w:pPr>
    </w:p>
    <w:tbl>
      <w:tblPr>
        <w:tblStyle w:val="NormalTable0"/>
        <w:tblW w:w="5000" w:type="pct"/>
        <w:tblLook w:val="01E0" w:firstRow="1" w:lastRow="1" w:firstColumn="1" w:lastColumn="1" w:noHBand="0" w:noVBand="0"/>
      </w:tblPr>
      <w:tblGrid>
        <w:gridCol w:w="10242"/>
      </w:tblGrid>
      <w:tr w:rsidR="00F94812" w:rsidRPr="00B81B84" w14:paraId="21F372C9" w14:textId="77777777" w:rsidTr="4F52AD24">
        <w:trPr>
          <w:trHeight w:hRule="exact" w:val="78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1CDA02CA" w14:textId="77777777" w:rsidR="00F94812" w:rsidRDefault="004A2645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                                                                </w:t>
            </w:r>
            <w:r w:rsidR="00F94812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n°</w:t>
            </w:r>
            <w:r w:rsidR="00E57F87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1</w:t>
            </w:r>
          </w:p>
          <w:p w14:paraId="72A9BC4C" w14:textId="77777777" w:rsidR="00E57F87" w:rsidRDefault="00E57F87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</w:p>
          <w:p w14:paraId="74A9A34C" w14:textId="77777777" w:rsidR="004A2645" w:rsidRPr="00E57F87" w:rsidRDefault="004A2645" w:rsidP="4F52AD24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</w:pPr>
            <w:r w:rsidRPr="4F52AD2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Titolo</w:t>
            </w:r>
            <w:r w:rsidR="00E57F87" w:rsidRPr="4F52AD2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: Le Grandezze e la loro Misura</w:t>
            </w:r>
          </w:p>
          <w:p w14:paraId="2AEA85D5" w14:textId="77777777" w:rsidR="00E57F87" w:rsidRDefault="00E57F87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Cs/>
                <w:spacing w:val="-1"/>
                <w:sz w:val="24"/>
                <w:szCs w:val="24"/>
                <w:lang w:val="it-IT"/>
              </w:rPr>
            </w:pPr>
          </w:p>
          <w:p w14:paraId="021D1386" w14:textId="77777777" w:rsidR="00E57F87" w:rsidRPr="004A2645" w:rsidRDefault="00E57F87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14:paraId="3082B8AC" w14:textId="77777777" w:rsidR="004A2645" w:rsidRPr="00B81B84" w:rsidRDefault="004A2645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E57F87" w:rsidRPr="00B81B84" w14:paraId="45D8296E" w14:textId="77777777" w:rsidTr="4F52AD2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13873A66" w14:textId="77777777" w:rsidR="00E57F87" w:rsidRDefault="00E57F87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già completata prima dell’emergenza covid-19</w:t>
            </w:r>
          </w:p>
        </w:tc>
      </w:tr>
      <w:tr w:rsidR="00F94812" w:rsidRPr="00B81B84" w14:paraId="5368DC67" w14:textId="77777777" w:rsidTr="4F52AD2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10BA3AA7" w14:textId="77777777" w:rsidR="00F94812" w:rsidRPr="00E57F87" w:rsidRDefault="00F94812" w:rsidP="00E57F87">
            <w:pPr>
              <w:pStyle w:val="Contenutotabella"/>
              <w:spacing w:after="57"/>
              <w:rPr>
                <w:rFonts w:ascii="Arial" w:eastAsiaTheme="minorHAnsi" w:hAnsi="Arial" w:cs="Arial"/>
                <w:bCs/>
                <w:spacing w:val="-1"/>
                <w:kern w:val="0"/>
                <w:sz w:val="24"/>
                <w:lang w:eastAsia="en-US" w:bidi="ar-SA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</w:rPr>
              <w:t>Competenze:</w:t>
            </w:r>
            <w:r w:rsidR="00E57F87" w:rsidRPr="00441A1B">
              <w:rPr>
                <w:rFonts w:ascii="Calibri" w:eastAsia="Arial" w:hAnsi="Calibri" w:cs="Calibri"/>
                <w:kern w:val="3"/>
                <w:szCs w:val="20"/>
                <w:lang w:eastAsia="zh-CN"/>
              </w:rPr>
              <w:t xml:space="preserve"> </w:t>
            </w:r>
          </w:p>
        </w:tc>
      </w:tr>
      <w:tr w:rsidR="00F94812" w:rsidRPr="00B81B84" w14:paraId="341EE933" w14:textId="77777777" w:rsidTr="4F52AD2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78DC3D0C" w14:textId="77777777" w:rsidR="00F94812" w:rsidRPr="00B81B84" w:rsidRDefault="00F94812" w:rsidP="004A2645">
            <w:pPr>
              <w:pStyle w:val="TableParagraph"/>
              <w:spacing w:line="251" w:lineRule="exact"/>
              <w:ind w:left="14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Conoscenze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  <w:r w:rsidR="00E57F87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 </w:t>
            </w:r>
          </w:p>
        </w:tc>
      </w:tr>
      <w:tr w:rsidR="00F94812" w:rsidRPr="00B81B84" w14:paraId="10822AB9" w14:textId="77777777" w:rsidTr="4F52AD2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0E51C7A" w14:textId="77777777" w:rsidR="00F94812" w:rsidRPr="00B81B84" w:rsidRDefault="00F94812" w:rsidP="004A2645">
            <w:pPr>
              <w:pStyle w:val="TableParagraph"/>
              <w:spacing w:line="251" w:lineRule="exact"/>
              <w:ind w:left="15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Abilità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</w:p>
        </w:tc>
      </w:tr>
      <w:tr w:rsidR="00F94812" w:rsidRPr="00B81B84" w14:paraId="5D5589C8" w14:textId="77777777" w:rsidTr="4F52AD2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6CADA9BC" w14:textId="77777777" w:rsidR="00F94812" w:rsidRPr="00B81B84" w:rsidRDefault="00F94812" w:rsidP="004A2645">
            <w:pPr>
              <w:pStyle w:val="TableParagraph"/>
              <w:spacing w:line="251" w:lineRule="exact"/>
              <w:ind w:left="15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Contenuti:</w:t>
            </w:r>
          </w:p>
        </w:tc>
      </w:tr>
    </w:tbl>
    <w:p w14:paraId="35939A7E" w14:textId="77777777" w:rsidR="006A1F76" w:rsidRDefault="006A1F76">
      <w:pPr>
        <w:rPr>
          <w:rFonts w:ascii="Arial" w:hAnsi="Arial" w:cs="Arial"/>
          <w:sz w:val="24"/>
          <w:szCs w:val="24"/>
          <w:lang w:val="it-IT"/>
        </w:rPr>
      </w:pPr>
    </w:p>
    <w:tbl>
      <w:tblPr>
        <w:tblStyle w:val="NormalTable0"/>
        <w:tblW w:w="5000" w:type="pct"/>
        <w:tblLook w:val="01E0" w:firstRow="1" w:lastRow="1" w:firstColumn="1" w:lastColumn="1" w:noHBand="0" w:noVBand="0"/>
      </w:tblPr>
      <w:tblGrid>
        <w:gridCol w:w="10242"/>
      </w:tblGrid>
      <w:tr w:rsidR="00E57F87" w:rsidRPr="00B81B84" w14:paraId="79D95A07" w14:textId="77777777" w:rsidTr="4F52AD24">
        <w:trPr>
          <w:trHeight w:hRule="exact" w:val="78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1B50CE38" w14:textId="77777777" w:rsidR="00E57F87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                                                                UDA n° 2</w:t>
            </w:r>
          </w:p>
          <w:p w14:paraId="0603F145" w14:textId="77777777" w:rsidR="00E57F87" w:rsidRPr="00E57F87" w:rsidRDefault="00E57F87" w:rsidP="4F52AD24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</w:pPr>
            <w:r w:rsidRPr="4F52AD2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 xml:space="preserve">Titolo: Le Forze e l’equilibrio nei solidi </w:t>
            </w:r>
          </w:p>
          <w:p w14:paraId="604B9D03" w14:textId="77777777" w:rsidR="00E57F87" w:rsidRPr="004A2645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14:paraId="4FD357BA" w14:textId="77777777" w:rsidR="00E57F87" w:rsidRPr="00B81B84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E57F87" w:rsidRPr="00B81B84" w14:paraId="4AC15E31" w14:textId="77777777" w:rsidTr="4F52AD2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25FA81E" w14:textId="77777777" w:rsidR="00E57F87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lastRenderedPageBreak/>
              <w:t>UDA già completata prima dell’emergenza covid-19</w:t>
            </w:r>
          </w:p>
        </w:tc>
      </w:tr>
      <w:tr w:rsidR="00E57F87" w:rsidRPr="00B81B84" w14:paraId="04BDF9FD" w14:textId="77777777" w:rsidTr="4F52AD2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774748BA" w14:textId="77777777" w:rsidR="00E57F87" w:rsidRPr="00E57F87" w:rsidRDefault="00E57F87" w:rsidP="0001196E">
            <w:pPr>
              <w:pStyle w:val="Contenutotabella"/>
              <w:spacing w:after="57"/>
              <w:rPr>
                <w:rFonts w:ascii="Arial" w:eastAsiaTheme="minorHAnsi" w:hAnsi="Arial" w:cs="Arial"/>
                <w:bCs/>
                <w:spacing w:val="-1"/>
                <w:kern w:val="0"/>
                <w:sz w:val="24"/>
                <w:lang w:eastAsia="en-US" w:bidi="ar-SA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</w:rPr>
              <w:t>Competenze:</w:t>
            </w:r>
            <w:r w:rsidRPr="00441A1B">
              <w:rPr>
                <w:rFonts w:ascii="Calibri" w:eastAsia="Arial" w:hAnsi="Calibri" w:cs="Calibri"/>
                <w:kern w:val="3"/>
                <w:szCs w:val="20"/>
                <w:lang w:eastAsia="zh-CN"/>
              </w:rPr>
              <w:t xml:space="preserve"> </w:t>
            </w:r>
          </w:p>
        </w:tc>
      </w:tr>
      <w:tr w:rsidR="00E57F87" w:rsidRPr="00B81B84" w14:paraId="42E69953" w14:textId="77777777" w:rsidTr="4F52AD2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072C207A" w14:textId="77777777" w:rsidR="00E57F87" w:rsidRPr="00B81B84" w:rsidRDefault="00E57F87" w:rsidP="0001196E">
            <w:pPr>
              <w:pStyle w:val="TableParagraph"/>
              <w:spacing w:line="251" w:lineRule="exact"/>
              <w:ind w:left="14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Conoscenze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: </w:t>
            </w:r>
          </w:p>
        </w:tc>
      </w:tr>
      <w:tr w:rsidR="00E57F87" w:rsidRPr="00B81B84" w14:paraId="200AD5A8" w14:textId="77777777" w:rsidTr="4F52AD2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394D70D" w14:textId="77777777" w:rsidR="00E57F87" w:rsidRPr="00B81B84" w:rsidRDefault="00E57F87" w:rsidP="0001196E">
            <w:pPr>
              <w:pStyle w:val="TableParagraph"/>
              <w:spacing w:line="251" w:lineRule="exact"/>
              <w:ind w:left="15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Abilità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</w:p>
        </w:tc>
      </w:tr>
      <w:tr w:rsidR="00E57F87" w:rsidRPr="00B81B84" w14:paraId="2C0CD112" w14:textId="77777777" w:rsidTr="4F52AD2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5AB34FE4" w14:textId="77777777" w:rsidR="00E57F87" w:rsidRPr="00B81B84" w:rsidRDefault="00E57F87" w:rsidP="0001196E">
            <w:pPr>
              <w:pStyle w:val="TableParagraph"/>
              <w:spacing w:line="251" w:lineRule="exact"/>
              <w:ind w:left="15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Contenuti:</w:t>
            </w:r>
          </w:p>
        </w:tc>
      </w:tr>
    </w:tbl>
    <w:p w14:paraId="02BD60F5" w14:textId="77777777" w:rsidR="00F94812" w:rsidRDefault="00F94812">
      <w:pPr>
        <w:rPr>
          <w:rFonts w:ascii="Arial" w:hAnsi="Arial" w:cs="Arial"/>
          <w:sz w:val="24"/>
          <w:szCs w:val="24"/>
          <w:lang w:val="it-IT"/>
        </w:rPr>
      </w:pPr>
    </w:p>
    <w:tbl>
      <w:tblPr>
        <w:tblStyle w:val="NormalTable0"/>
        <w:tblW w:w="5000" w:type="pct"/>
        <w:tblLook w:val="01E0" w:firstRow="1" w:lastRow="1" w:firstColumn="1" w:lastColumn="1" w:noHBand="0" w:noVBand="0"/>
      </w:tblPr>
      <w:tblGrid>
        <w:gridCol w:w="10242"/>
      </w:tblGrid>
      <w:tr w:rsidR="00E57F87" w:rsidRPr="00B81B84" w14:paraId="766F2E9D" w14:textId="77777777" w:rsidTr="4F52AD24">
        <w:trPr>
          <w:trHeight w:hRule="exact" w:val="78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363D3A12" w14:textId="77777777" w:rsidR="00E57F87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                                                                UDA n° 3</w:t>
            </w:r>
          </w:p>
          <w:p w14:paraId="65E99EAE" w14:textId="77777777" w:rsidR="00E57F87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</w:p>
          <w:p w14:paraId="4E795765" w14:textId="77777777" w:rsidR="00E57F87" w:rsidRPr="00E57F87" w:rsidRDefault="00E57F87" w:rsidP="4F52AD24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</w:pPr>
            <w:r w:rsidRPr="4F52AD2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Titolo: Le Forze e L’equilibrio nei liquidi</w:t>
            </w:r>
          </w:p>
          <w:p w14:paraId="201AA3E5" w14:textId="77777777" w:rsidR="00E57F87" w:rsidRPr="004A2645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14:paraId="390E58BD" w14:textId="77777777" w:rsidR="00E57F87" w:rsidRPr="00B81B84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E57F87" w:rsidRPr="00B81B84" w14:paraId="43AC8CB0" w14:textId="77777777" w:rsidTr="4F52AD2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25C22B7" w14:textId="77777777" w:rsidR="00E57F87" w:rsidRDefault="00E57F87" w:rsidP="4F52AD24">
            <w:pPr>
              <w:pStyle w:val="TableParagraph"/>
              <w:spacing w:line="251" w:lineRule="exact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</w:p>
        </w:tc>
      </w:tr>
      <w:tr w:rsidR="00E57F87" w:rsidRPr="00B81B84" w14:paraId="45D897E7" w14:textId="77777777" w:rsidTr="4F52AD2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4D9E1D58" w14:textId="68192599" w:rsidR="00E57F87" w:rsidRPr="00E57F87" w:rsidRDefault="00E57F87" w:rsidP="4F52AD24">
            <w:pPr>
              <w:pStyle w:val="Contenutotabella"/>
              <w:spacing w:after="57"/>
              <w:rPr>
                <w:rFonts w:ascii="Arial" w:eastAsiaTheme="minorEastAsia" w:hAnsi="Arial" w:cs="Arial"/>
                <w:spacing w:val="-1"/>
                <w:kern w:val="0"/>
                <w:sz w:val="24"/>
                <w:lang w:eastAsia="en-US" w:bidi="ar-SA"/>
              </w:rPr>
            </w:pPr>
            <w:r w:rsidRPr="4F52AD24">
              <w:rPr>
                <w:rFonts w:eastAsia="Times New Roman" w:cs="Times New Roman"/>
                <w:b/>
                <w:bCs/>
                <w:color w:val="000009"/>
                <w:spacing w:val="-1"/>
                <w:sz w:val="24"/>
              </w:rPr>
              <w:t>Competenze</w:t>
            </w:r>
            <w:r w:rsidRPr="4F52AD24">
              <w:rPr>
                <w:rFonts w:ascii="Arial" w:hAnsi="Arial" w:cs="Arial"/>
                <w:b/>
                <w:bCs/>
                <w:color w:val="000009"/>
                <w:spacing w:val="-1"/>
                <w:sz w:val="24"/>
              </w:rPr>
              <w:t>:</w:t>
            </w:r>
            <w:r w:rsidRPr="4F52AD24">
              <w:rPr>
                <w:rFonts w:ascii="Calibri" w:eastAsia="Arial" w:hAnsi="Calibri" w:cs="Calibri"/>
                <w:kern w:val="3"/>
                <w:sz w:val="24"/>
                <w:lang w:eastAsia="zh-CN"/>
              </w:rPr>
              <w:t xml:space="preserve"> Le competenze restano quelle programmate nei dipartimenti del mese di </w:t>
            </w:r>
            <w:proofErr w:type="spellStart"/>
            <w:proofErr w:type="gramStart"/>
            <w:r w:rsidRPr="4F52AD24">
              <w:rPr>
                <w:rFonts w:ascii="Calibri" w:eastAsia="Arial" w:hAnsi="Calibri" w:cs="Calibri"/>
                <w:kern w:val="3"/>
                <w:sz w:val="24"/>
                <w:lang w:eastAsia="zh-CN"/>
              </w:rPr>
              <w:t>settembre,con</w:t>
            </w:r>
            <w:proofErr w:type="spellEnd"/>
            <w:proofErr w:type="gramEnd"/>
            <w:r w:rsidRPr="4F52AD24">
              <w:rPr>
                <w:rFonts w:ascii="Calibri" w:eastAsia="Arial" w:hAnsi="Calibri" w:cs="Calibri"/>
                <w:kern w:val="3"/>
                <w:sz w:val="24"/>
                <w:lang w:eastAsia="zh-CN"/>
              </w:rPr>
              <w:t xml:space="preserve"> l’aggiunta di competenze digitali.</w:t>
            </w:r>
          </w:p>
        </w:tc>
      </w:tr>
      <w:tr w:rsidR="00E57F87" w:rsidRPr="00B81B84" w14:paraId="6F67C4F7" w14:textId="77777777" w:rsidTr="4F52AD2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1485814" w14:textId="5610E673" w:rsidR="00E57F87" w:rsidRPr="00B81B84" w:rsidRDefault="00E57F87" w:rsidP="4F52AD24">
            <w:pPr>
              <w:pStyle w:val="TableParagraph"/>
              <w:spacing w:line="251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proofErr w:type="gramStart"/>
            <w:r w:rsidRPr="4F52AD24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it-IT"/>
              </w:rPr>
              <w:t>Conoscenze</w:t>
            </w:r>
            <w:r w:rsidRPr="4F52AD24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val="it-IT"/>
              </w:rPr>
              <w:t>:Le</w:t>
            </w:r>
            <w:proofErr w:type="spellEnd"/>
            <w:proofErr w:type="gramEnd"/>
            <w:r w:rsidRPr="4F52AD24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val="it-IT"/>
              </w:rPr>
              <w:t xml:space="preserve"> conoscenze restano quelle programmate nei dipartimenti del mese di settembre</w:t>
            </w:r>
          </w:p>
        </w:tc>
      </w:tr>
      <w:tr w:rsidR="00E57F87" w:rsidRPr="00B81B84" w14:paraId="354EA7C9" w14:textId="77777777" w:rsidTr="4F52AD2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7AFC1F6E" w14:textId="324F08EB" w:rsidR="00E57F87" w:rsidRPr="00B81B84" w:rsidRDefault="00E57F87" w:rsidP="4F52AD24">
            <w:pPr>
              <w:pStyle w:val="TableParagraph"/>
              <w:spacing w:line="251" w:lineRule="exact"/>
              <w:ind w:left="15"/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val="it-IT"/>
              </w:rPr>
            </w:pPr>
            <w:proofErr w:type="spellStart"/>
            <w:proofErr w:type="gramStart"/>
            <w:r w:rsidRPr="4F52AD24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it-IT"/>
              </w:rPr>
              <w:t>Abilità</w:t>
            </w:r>
            <w:r w:rsidRPr="4F52AD24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val="it-IT"/>
              </w:rPr>
              <w:t>:Le</w:t>
            </w:r>
            <w:proofErr w:type="spellEnd"/>
            <w:proofErr w:type="gramEnd"/>
            <w:r w:rsidRPr="4F52AD24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val="it-IT"/>
              </w:rPr>
              <w:t xml:space="preserve"> abilità restano quelle programmate nei dipartimenti del mese di settembre considerando che le prove di laboratorio saranno sostituite da video interattivi.</w:t>
            </w:r>
          </w:p>
        </w:tc>
      </w:tr>
      <w:tr w:rsidR="00E57F87" w:rsidRPr="00B81B84" w14:paraId="605278D5" w14:textId="77777777" w:rsidTr="4F52AD2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587A85B" w14:textId="5FA4D1AC" w:rsidR="00E57F87" w:rsidRPr="00B81B84" w:rsidRDefault="00E57F87" w:rsidP="4F52AD24">
            <w:pPr>
              <w:pStyle w:val="TableParagraph"/>
              <w:spacing w:line="251" w:lineRule="exact"/>
              <w:ind w:left="15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it-IT"/>
              </w:rPr>
            </w:pPr>
            <w:proofErr w:type="spellStart"/>
            <w:r w:rsidRPr="4F52AD24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it-IT"/>
              </w:rPr>
              <w:t>Contenuti:</w:t>
            </w:r>
            <w:r w:rsidRPr="4F52AD24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val="it-IT"/>
              </w:rPr>
              <w:t>la</w:t>
            </w:r>
            <w:proofErr w:type="spellEnd"/>
            <w:r w:rsidRPr="4F52AD24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val="it-IT"/>
              </w:rPr>
              <w:t xml:space="preserve"> </w:t>
            </w:r>
            <w:proofErr w:type="spellStart"/>
            <w:proofErr w:type="gramStart"/>
            <w:r w:rsidRPr="4F52AD24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val="it-IT"/>
              </w:rPr>
              <w:t>Pressione:unità</w:t>
            </w:r>
            <w:proofErr w:type="spellEnd"/>
            <w:proofErr w:type="gramEnd"/>
            <w:r w:rsidRPr="4F52AD24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val="it-IT"/>
              </w:rPr>
              <w:t xml:space="preserve"> di misura e </w:t>
            </w:r>
            <w:proofErr w:type="spellStart"/>
            <w:r w:rsidRPr="4F52AD24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val="it-IT"/>
              </w:rPr>
              <w:t>proprietà.I</w:t>
            </w:r>
            <w:proofErr w:type="spellEnd"/>
            <w:r w:rsidRPr="4F52AD24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4F52AD24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val="it-IT"/>
              </w:rPr>
              <w:t>fluidi.Il</w:t>
            </w:r>
            <w:proofErr w:type="spellEnd"/>
            <w:r w:rsidRPr="4F52AD24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val="it-IT"/>
              </w:rPr>
              <w:t xml:space="preserve"> principio di </w:t>
            </w:r>
            <w:proofErr w:type="spellStart"/>
            <w:r w:rsidRPr="4F52AD24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val="it-IT"/>
              </w:rPr>
              <w:t>Pascal.Il</w:t>
            </w:r>
            <w:proofErr w:type="spellEnd"/>
            <w:r w:rsidRPr="4F52AD24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val="it-IT"/>
              </w:rPr>
              <w:t xml:space="preserve"> principio di </w:t>
            </w:r>
            <w:proofErr w:type="spellStart"/>
            <w:r w:rsidRPr="4F52AD24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val="it-IT"/>
              </w:rPr>
              <w:t>Stevin</w:t>
            </w:r>
            <w:proofErr w:type="spellEnd"/>
            <w:r w:rsidRPr="4F52AD24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val="it-IT"/>
              </w:rPr>
              <w:t xml:space="preserve"> (cenni) e il principio di Archimede.</w:t>
            </w:r>
          </w:p>
        </w:tc>
      </w:tr>
    </w:tbl>
    <w:p w14:paraId="56F2720C" w14:textId="77777777" w:rsidR="00E57F87" w:rsidRDefault="00E57F87">
      <w:pPr>
        <w:spacing w:line="350" w:lineRule="auto"/>
        <w:ind w:left="136" w:right="132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</w:pPr>
    </w:p>
    <w:tbl>
      <w:tblPr>
        <w:tblStyle w:val="NormalTable0"/>
        <w:tblW w:w="5000" w:type="pct"/>
        <w:tblLook w:val="01E0" w:firstRow="1" w:lastRow="1" w:firstColumn="1" w:lastColumn="1" w:noHBand="0" w:noVBand="0"/>
      </w:tblPr>
      <w:tblGrid>
        <w:gridCol w:w="10242"/>
      </w:tblGrid>
      <w:tr w:rsidR="00E57F87" w:rsidRPr="00B81B84" w14:paraId="0B53C9A9" w14:textId="77777777" w:rsidTr="4F52AD24">
        <w:trPr>
          <w:trHeight w:hRule="exact" w:val="78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E0E1B10" w14:textId="77777777" w:rsidR="00E57F87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                                                                UDA n° 4</w:t>
            </w:r>
          </w:p>
          <w:p w14:paraId="6E311372" w14:textId="77777777" w:rsidR="00E57F87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</w:p>
          <w:p w14:paraId="6BC3E610" w14:textId="77777777" w:rsidR="00E57F87" w:rsidRPr="004A2645" w:rsidRDefault="00E57F87" w:rsidP="4F52AD24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</w:pPr>
            <w:r w:rsidRPr="4F52AD2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Titolo: Il Movimento dei corpi</w:t>
            </w:r>
          </w:p>
          <w:p w14:paraId="555DD225" w14:textId="77777777" w:rsidR="00E57F87" w:rsidRPr="00B81B84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E57F87" w:rsidRPr="00B81B84" w14:paraId="527AEDEB" w14:textId="77777777" w:rsidTr="4F52AD2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86C014F" w14:textId="77777777" w:rsidR="00E57F87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</w:p>
        </w:tc>
      </w:tr>
      <w:tr w:rsidR="00E57F87" w:rsidRPr="00B81B84" w14:paraId="7554825D" w14:textId="77777777" w:rsidTr="4F52AD24">
        <w:trPr>
          <w:trHeight w:hRule="exact" w:val="865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51062F61" w14:textId="77777777" w:rsidR="00E57F87" w:rsidRPr="00F73A54" w:rsidRDefault="00E57F87" w:rsidP="00F73A54">
            <w:pPr>
              <w:pStyle w:val="Contenutotabella"/>
              <w:spacing w:line="288" w:lineRule="auto"/>
              <w:jc w:val="both"/>
              <w:rPr>
                <w:rFonts w:asciiTheme="minorHAnsi" w:eastAsiaTheme="minorHAnsi" w:hAnsiTheme="minorHAnsi" w:cstheme="minorHAnsi"/>
                <w:bCs/>
                <w:spacing w:val="-1"/>
                <w:kern w:val="0"/>
                <w:sz w:val="24"/>
                <w:lang w:eastAsia="en-US" w:bidi="ar-SA"/>
              </w:rPr>
            </w:pPr>
            <w:r w:rsidRPr="00F73A54">
              <w:rPr>
                <w:rFonts w:asciiTheme="minorHAnsi" w:hAnsiTheme="minorHAnsi" w:cstheme="minorHAnsi"/>
                <w:b/>
                <w:color w:val="000009"/>
                <w:spacing w:val="-1"/>
                <w:sz w:val="24"/>
              </w:rPr>
              <w:t>Competenze:</w:t>
            </w:r>
            <w:r w:rsidRPr="00F73A54">
              <w:rPr>
                <w:rFonts w:asciiTheme="minorHAnsi" w:eastAsia="Arial" w:hAnsiTheme="minorHAnsi" w:cstheme="minorHAnsi"/>
                <w:kern w:val="3"/>
                <w:sz w:val="24"/>
                <w:lang w:eastAsia="zh-CN"/>
              </w:rPr>
              <w:t xml:space="preserve"> </w:t>
            </w:r>
            <w:r w:rsidR="00AC7EED" w:rsidRPr="00F73A54">
              <w:rPr>
                <w:rFonts w:asciiTheme="minorHAnsi" w:eastAsia="Arial" w:hAnsiTheme="minorHAnsi" w:cstheme="minorHAnsi"/>
                <w:kern w:val="3"/>
                <w:sz w:val="24"/>
                <w:lang w:eastAsia="zh-CN"/>
              </w:rPr>
              <w:t xml:space="preserve">Le competenze restano </w:t>
            </w:r>
            <w:r w:rsidR="00343C98" w:rsidRPr="00F73A54">
              <w:rPr>
                <w:rFonts w:asciiTheme="minorHAnsi" w:eastAsia="Arial" w:hAnsiTheme="minorHAnsi" w:cstheme="minorHAnsi"/>
                <w:kern w:val="3"/>
                <w:sz w:val="24"/>
                <w:lang w:eastAsia="zh-CN"/>
              </w:rPr>
              <w:t>quel</w:t>
            </w:r>
            <w:r w:rsidR="00AC7EED" w:rsidRPr="00F73A54">
              <w:rPr>
                <w:rFonts w:asciiTheme="minorHAnsi" w:eastAsia="Arial" w:hAnsiTheme="minorHAnsi" w:cstheme="minorHAnsi"/>
                <w:kern w:val="3"/>
                <w:sz w:val="24"/>
                <w:lang w:eastAsia="zh-CN"/>
              </w:rPr>
              <w:t>le programmate nei dipartimenti del mese di settembr</w:t>
            </w:r>
            <w:r w:rsidR="00343C98" w:rsidRPr="00F73A54">
              <w:rPr>
                <w:rFonts w:asciiTheme="minorHAnsi" w:eastAsia="Arial" w:hAnsiTheme="minorHAnsi" w:cstheme="minorHAnsi"/>
                <w:kern w:val="3"/>
                <w:sz w:val="24"/>
                <w:lang w:eastAsia="zh-CN"/>
              </w:rPr>
              <w:t>e, con l’aggiunta di competenze digitali.</w:t>
            </w:r>
          </w:p>
        </w:tc>
      </w:tr>
      <w:tr w:rsidR="00E57F87" w:rsidRPr="00B81B84" w14:paraId="7C784AFC" w14:textId="77777777" w:rsidTr="4F52AD24">
        <w:trPr>
          <w:trHeight w:hRule="exact" w:val="75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461A19BA" w14:textId="77777777" w:rsidR="00AC7EED" w:rsidRPr="00F73A54" w:rsidRDefault="00E57F87" w:rsidP="00F73A54">
            <w:pPr>
              <w:spacing w:line="288" w:lineRule="auto"/>
              <w:jc w:val="both"/>
              <w:rPr>
                <w:rFonts w:cstheme="minorHAnsi"/>
                <w:spacing w:val="10"/>
                <w:sz w:val="24"/>
                <w:szCs w:val="24"/>
              </w:rPr>
            </w:pPr>
            <w:r w:rsidRPr="00F73A54">
              <w:rPr>
                <w:rFonts w:cstheme="minorHAnsi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Conoscenze: </w:t>
            </w:r>
            <w:r w:rsidR="00444C61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Le </w:t>
            </w:r>
            <w:proofErr w:type="spellStart"/>
            <w:r w:rsidR="00444C61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>competenze</w:t>
            </w:r>
            <w:proofErr w:type="spellEnd"/>
            <w:r w:rsidR="00444C61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444C61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>restano</w:t>
            </w:r>
            <w:proofErr w:type="spellEnd"/>
            <w:r w:rsidR="00444C61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 quelle </w:t>
            </w:r>
            <w:proofErr w:type="spellStart"/>
            <w:r w:rsidR="00444C61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>programmate</w:t>
            </w:r>
            <w:proofErr w:type="spellEnd"/>
            <w:r w:rsidR="00444C61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444C61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>nei</w:t>
            </w:r>
            <w:proofErr w:type="spellEnd"/>
            <w:r w:rsidR="00444C61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444C61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>dipartimenti</w:t>
            </w:r>
            <w:proofErr w:type="spellEnd"/>
            <w:r w:rsidR="00444C61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 del </w:t>
            </w:r>
            <w:proofErr w:type="spellStart"/>
            <w:r w:rsidR="00444C61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>mese</w:t>
            </w:r>
            <w:proofErr w:type="spellEnd"/>
            <w:r w:rsidR="00444C61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 di </w:t>
            </w:r>
            <w:proofErr w:type="spellStart"/>
            <w:r w:rsidR="00444C61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>settembre</w:t>
            </w:r>
            <w:proofErr w:type="spellEnd"/>
            <w:r w:rsidR="00AC7EED" w:rsidRPr="00F73A54">
              <w:rPr>
                <w:rFonts w:cstheme="minorHAnsi"/>
                <w:spacing w:val="10"/>
                <w:sz w:val="24"/>
                <w:szCs w:val="24"/>
              </w:rPr>
              <w:t>.</w:t>
            </w:r>
          </w:p>
          <w:p w14:paraId="7259DCCB" w14:textId="77777777" w:rsidR="00E57F87" w:rsidRPr="00F73A54" w:rsidRDefault="00E57F87" w:rsidP="00F73A54">
            <w:pPr>
              <w:pStyle w:val="TableParagraph"/>
              <w:spacing w:line="288" w:lineRule="auto"/>
              <w:ind w:left="14"/>
              <w:jc w:val="both"/>
              <w:rPr>
                <w:rFonts w:eastAsia="Times New Roman" w:cstheme="minorHAnsi"/>
                <w:sz w:val="24"/>
                <w:szCs w:val="24"/>
                <w:lang w:val="it-IT"/>
              </w:rPr>
            </w:pPr>
          </w:p>
        </w:tc>
      </w:tr>
      <w:tr w:rsidR="00E57F87" w:rsidRPr="00B81B84" w14:paraId="40FD3266" w14:textId="77777777" w:rsidTr="4F52AD24">
        <w:trPr>
          <w:trHeight w:hRule="exact" w:val="108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DE18D79" w14:textId="2E5A9C42" w:rsidR="00E57F87" w:rsidRPr="00F73A54" w:rsidRDefault="00E57F87" w:rsidP="4F52AD24">
            <w:pPr>
              <w:spacing w:line="288" w:lineRule="auto"/>
              <w:jc w:val="both"/>
              <w:rPr>
                <w:b/>
                <w:bCs/>
                <w:color w:val="000009"/>
                <w:spacing w:val="-1"/>
                <w:sz w:val="24"/>
                <w:szCs w:val="24"/>
                <w:lang w:val="it-IT"/>
              </w:rPr>
            </w:pPr>
            <w:proofErr w:type="gramStart"/>
            <w:r w:rsidRPr="4F52AD24">
              <w:rPr>
                <w:b/>
                <w:bCs/>
                <w:color w:val="000009"/>
                <w:spacing w:val="-1"/>
                <w:sz w:val="24"/>
                <w:szCs w:val="24"/>
                <w:lang w:val="it-IT"/>
              </w:rPr>
              <w:t>Abilità:</w:t>
            </w:r>
            <w:r w:rsidR="00AC7EED" w:rsidRPr="4F52AD24">
              <w:rPr>
                <w:b/>
                <w:bCs/>
                <w:color w:val="000009"/>
                <w:spacing w:val="-1"/>
                <w:sz w:val="24"/>
                <w:szCs w:val="24"/>
                <w:lang w:val="it-IT"/>
              </w:rPr>
              <w:t xml:space="preserve"> </w:t>
            </w:r>
            <w:r w:rsidR="00343C98" w:rsidRPr="4F52AD24">
              <w:rPr>
                <w:b/>
                <w:bCs/>
                <w:color w:val="000009"/>
                <w:spacing w:val="-1"/>
                <w:sz w:val="24"/>
                <w:szCs w:val="24"/>
                <w:lang w:val="it-IT"/>
              </w:rPr>
              <w:t xml:space="preserve"> </w:t>
            </w:r>
            <w:r w:rsidR="00343C98" w:rsidRPr="4F52AD24">
              <w:rPr>
                <w:rFonts w:eastAsia="Arial"/>
                <w:kern w:val="3"/>
                <w:sz w:val="24"/>
                <w:szCs w:val="24"/>
                <w:lang w:eastAsia="zh-CN"/>
              </w:rPr>
              <w:t>Le</w:t>
            </w:r>
            <w:proofErr w:type="gramEnd"/>
            <w:r w:rsidR="00343C98" w:rsidRPr="4F52AD24">
              <w:rPr>
                <w:rFonts w:eastAsia="Arial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43C98" w:rsidRPr="4F52AD24">
              <w:rPr>
                <w:rFonts w:eastAsia="Arial"/>
                <w:kern w:val="3"/>
                <w:sz w:val="24"/>
                <w:szCs w:val="24"/>
                <w:lang w:eastAsia="zh-CN"/>
              </w:rPr>
              <w:t>abilità</w:t>
            </w:r>
            <w:proofErr w:type="spellEnd"/>
            <w:r w:rsidR="00343C98" w:rsidRPr="4F52AD24">
              <w:rPr>
                <w:rFonts w:eastAsia="Arial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43C98" w:rsidRPr="4F52AD24">
              <w:rPr>
                <w:rFonts w:eastAsia="Arial"/>
                <w:kern w:val="3"/>
                <w:sz w:val="24"/>
                <w:szCs w:val="24"/>
                <w:lang w:eastAsia="zh-CN"/>
              </w:rPr>
              <w:t>restano</w:t>
            </w:r>
            <w:proofErr w:type="spellEnd"/>
            <w:r w:rsidR="00343C98" w:rsidRPr="4F52AD24">
              <w:rPr>
                <w:rFonts w:eastAsia="Arial"/>
                <w:kern w:val="3"/>
                <w:sz w:val="24"/>
                <w:szCs w:val="24"/>
                <w:lang w:eastAsia="zh-CN"/>
              </w:rPr>
              <w:t xml:space="preserve"> quelle </w:t>
            </w:r>
            <w:proofErr w:type="spellStart"/>
            <w:r w:rsidR="00343C98" w:rsidRPr="4F52AD24">
              <w:rPr>
                <w:rFonts w:eastAsia="Arial"/>
                <w:kern w:val="3"/>
                <w:sz w:val="24"/>
                <w:szCs w:val="24"/>
                <w:lang w:eastAsia="zh-CN"/>
              </w:rPr>
              <w:t>programmate</w:t>
            </w:r>
            <w:proofErr w:type="spellEnd"/>
            <w:r w:rsidR="00343C98" w:rsidRPr="4F52AD24">
              <w:rPr>
                <w:rFonts w:eastAsia="Arial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43C98" w:rsidRPr="4F52AD24">
              <w:rPr>
                <w:rFonts w:eastAsia="Arial"/>
                <w:kern w:val="3"/>
                <w:sz w:val="24"/>
                <w:szCs w:val="24"/>
                <w:lang w:eastAsia="zh-CN"/>
              </w:rPr>
              <w:t>nei</w:t>
            </w:r>
            <w:proofErr w:type="spellEnd"/>
            <w:r w:rsidR="00343C98" w:rsidRPr="4F52AD24">
              <w:rPr>
                <w:rFonts w:eastAsia="Arial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43C98" w:rsidRPr="4F52AD24">
              <w:rPr>
                <w:rFonts w:eastAsia="Arial"/>
                <w:kern w:val="3"/>
                <w:sz w:val="24"/>
                <w:szCs w:val="24"/>
                <w:lang w:eastAsia="zh-CN"/>
              </w:rPr>
              <w:t>dipartimenti</w:t>
            </w:r>
            <w:proofErr w:type="spellEnd"/>
            <w:r w:rsidR="00343C98" w:rsidRPr="4F52AD24">
              <w:rPr>
                <w:rFonts w:eastAsia="Arial"/>
                <w:kern w:val="3"/>
                <w:sz w:val="24"/>
                <w:szCs w:val="24"/>
                <w:lang w:eastAsia="zh-CN"/>
              </w:rPr>
              <w:t xml:space="preserve"> del </w:t>
            </w:r>
            <w:proofErr w:type="spellStart"/>
            <w:r w:rsidR="00343C98" w:rsidRPr="4F52AD24">
              <w:rPr>
                <w:rFonts w:eastAsia="Arial"/>
                <w:kern w:val="3"/>
                <w:sz w:val="24"/>
                <w:szCs w:val="24"/>
                <w:lang w:eastAsia="zh-CN"/>
              </w:rPr>
              <w:t>mese</w:t>
            </w:r>
            <w:proofErr w:type="spellEnd"/>
            <w:r w:rsidR="00343C98" w:rsidRPr="4F52AD24">
              <w:rPr>
                <w:rFonts w:eastAsia="Arial"/>
                <w:kern w:val="3"/>
                <w:sz w:val="24"/>
                <w:szCs w:val="24"/>
                <w:lang w:eastAsia="zh-CN"/>
              </w:rPr>
              <w:t xml:space="preserve"> di </w:t>
            </w:r>
            <w:proofErr w:type="spellStart"/>
            <w:r w:rsidR="00343C98" w:rsidRPr="4F52AD24">
              <w:rPr>
                <w:rFonts w:eastAsia="Arial"/>
                <w:kern w:val="3"/>
                <w:sz w:val="24"/>
                <w:szCs w:val="24"/>
                <w:lang w:eastAsia="zh-CN"/>
              </w:rPr>
              <w:t>settembre</w:t>
            </w:r>
            <w:proofErr w:type="spellEnd"/>
            <w:r w:rsidR="00343C98" w:rsidRPr="4F52AD24">
              <w:rPr>
                <w:rFonts w:eastAsia="Arial"/>
                <w:kern w:val="3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343C98" w:rsidRPr="4F52AD24">
              <w:rPr>
                <w:rFonts w:eastAsia="Arial"/>
                <w:kern w:val="3"/>
                <w:sz w:val="24"/>
                <w:szCs w:val="24"/>
                <w:lang w:eastAsia="zh-CN"/>
              </w:rPr>
              <w:t>tranne</w:t>
            </w:r>
            <w:proofErr w:type="spellEnd"/>
            <w:r w:rsidR="00343C98" w:rsidRPr="4F52AD24">
              <w:rPr>
                <w:rFonts w:eastAsia="Arial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43C98" w:rsidRPr="4F52AD24">
              <w:rPr>
                <w:rFonts w:eastAsia="Arial"/>
                <w:kern w:val="3"/>
                <w:sz w:val="24"/>
                <w:szCs w:val="24"/>
                <w:lang w:eastAsia="zh-CN"/>
              </w:rPr>
              <w:t>che</w:t>
            </w:r>
            <w:proofErr w:type="spellEnd"/>
            <w:r w:rsidR="00343C98" w:rsidRPr="4F52AD24">
              <w:rPr>
                <w:rFonts w:eastAsia="Arial"/>
                <w:kern w:val="3"/>
                <w:sz w:val="24"/>
                <w:szCs w:val="24"/>
                <w:lang w:eastAsia="zh-CN"/>
              </w:rPr>
              <w:t xml:space="preserve"> per le </w:t>
            </w:r>
            <w:proofErr w:type="spellStart"/>
            <w:r w:rsidR="00343C98" w:rsidRPr="4F52AD24">
              <w:rPr>
                <w:rFonts w:eastAsia="Arial"/>
                <w:kern w:val="3"/>
                <w:sz w:val="24"/>
                <w:szCs w:val="24"/>
                <w:lang w:eastAsia="zh-CN"/>
              </w:rPr>
              <w:t>lezioni</w:t>
            </w:r>
            <w:proofErr w:type="spellEnd"/>
            <w:r w:rsidR="00343C98" w:rsidRPr="4F52AD24">
              <w:rPr>
                <w:rFonts w:eastAsia="Arial"/>
                <w:kern w:val="3"/>
                <w:sz w:val="24"/>
                <w:szCs w:val="24"/>
                <w:lang w:eastAsia="zh-CN"/>
              </w:rPr>
              <w:t xml:space="preserve"> di </w:t>
            </w:r>
            <w:proofErr w:type="spellStart"/>
            <w:r w:rsidR="00343C98" w:rsidRPr="4F52AD24">
              <w:rPr>
                <w:rFonts w:eastAsia="Arial"/>
                <w:kern w:val="3"/>
                <w:sz w:val="24"/>
                <w:szCs w:val="24"/>
                <w:lang w:eastAsia="zh-CN"/>
              </w:rPr>
              <w:t>laboratorio</w:t>
            </w:r>
            <w:proofErr w:type="spellEnd"/>
            <w:r w:rsidR="00343C98" w:rsidRPr="4F52AD24">
              <w:rPr>
                <w:rFonts w:eastAsia="Arial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43C98" w:rsidRPr="4F52AD24">
              <w:rPr>
                <w:rFonts w:eastAsia="Arial"/>
                <w:kern w:val="3"/>
                <w:sz w:val="24"/>
                <w:szCs w:val="24"/>
                <w:lang w:eastAsia="zh-CN"/>
              </w:rPr>
              <w:t>che</w:t>
            </w:r>
            <w:proofErr w:type="spellEnd"/>
            <w:r w:rsidR="00343C98" w:rsidRPr="4F52AD24">
              <w:rPr>
                <w:rFonts w:eastAsia="Arial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43C98" w:rsidRPr="4F52AD24">
              <w:rPr>
                <w:rFonts w:eastAsia="Arial"/>
                <w:kern w:val="3"/>
                <w:sz w:val="24"/>
                <w:szCs w:val="24"/>
                <w:lang w:eastAsia="zh-CN"/>
              </w:rPr>
              <w:t>verranno</w:t>
            </w:r>
            <w:proofErr w:type="spellEnd"/>
            <w:r w:rsidR="00343C98" w:rsidRPr="4F52AD24">
              <w:rPr>
                <w:rFonts w:eastAsia="Arial"/>
                <w:kern w:val="3"/>
                <w:sz w:val="24"/>
                <w:szCs w:val="24"/>
                <w:lang w:eastAsia="zh-CN"/>
              </w:rPr>
              <w:t xml:space="preserve"> illustrate con video e non </w:t>
            </w:r>
            <w:proofErr w:type="spellStart"/>
            <w:r w:rsidR="00343C98" w:rsidRPr="4F52AD24">
              <w:rPr>
                <w:rFonts w:eastAsia="Arial"/>
                <w:kern w:val="3"/>
                <w:sz w:val="24"/>
                <w:szCs w:val="24"/>
                <w:lang w:eastAsia="zh-CN"/>
              </w:rPr>
              <w:t>realizzate</w:t>
            </w:r>
            <w:proofErr w:type="spellEnd"/>
            <w:r w:rsidR="00343C98" w:rsidRPr="4F52AD24">
              <w:rPr>
                <w:rFonts w:eastAsia="Arial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43C98" w:rsidRPr="4F52AD24">
              <w:rPr>
                <w:rFonts w:eastAsia="Arial"/>
                <w:kern w:val="3"/>
                <w:sz w:val="24"/>
                <w:szCs w:val="24"/>
                <w:lang w:eastAsia="zh-CN"/>
              </w:rPr>
              <w:t>praticamente</w:t>
            </w:r>
            <w:proofErr w:type="spellEnd"/>
            <w:r w:rsidR="00343C98" w:rsidRPr="4F52AD24">
              <w:rPr>
                <w:rFonts w:eastAsia="Arial"/>
                <w:kern w:val="3"/>
                <w:sz w:val="24"/>
                <w:szCs w:val="24"/>
                <w:lang w:eastAsia="zh-CN"/>
              </w:rPr>
              <w:t>.</w:t>
            </w:r>
            <w:r w:rsidR="00AC7EED" w:rsidRPr="4F52AD24">
              <w:rPr>
                <w:spacing w:val="10"/>
                <w:sz w:val="24"/>
                <w:szCs w:val="24"/>
              </w:rPr>
              <w:t xml:space="preserve"> </w:t>
            </w:r>
          </w:p>
        </w:tc>
      </w:tr>
      <w:tr w:rsidR="00E57F87" w:rsidRPr="00AC7EED" w14:paraId="5AD6EB39" w14:textId="77777777" w:rsidTr="4F52AD24">
        <w:trPr>
          <w:trHeight w:hRule="exact" w:val="860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4C834BEB" w14:textId="4C2F832A" w:rsidR="00343C98" w:rsidRPr="00F73A54" w:rsidRDefault="00E57F87" w:rsidP="4F52AD24">
            <w:pPr>
              <w:spacing w:line="288" w:lineRule="auto"/>
              <w:jc w:val="both"/>
              <w:rPr>
                <w:rFonts w:eastAsia="Arial"/>
                <w:sz w:val="24"/>
                <w:szCs w:val="24"/>
                <w:lang w:eastAsia="zh-CN" w:bidi="hi-IN"/>
              </w:rPr>
            </w:pPr>
            <w:r w:rsidRPr="4F52AD24">
              <w:rPr>
                <w:b/>
                <w:bCs/>
                <w:color w:val="000009"/>
                <w:spacing w:val="-1"/>
                <w:sz w:val="24"/>
                <w:szCs w:val="24"/>
                <w:lang w:val="it-IT"/>
              </w:rPr>
              <w:t>Contenuti</w:t>
            </w:r>
            <w:r w:rsidRPr="4F52AD24">
              <w:rPr>
                <w:spacing w:val="10"/>
                <w:sz w:val="24"/>
                <w:szCs w:val="24"/>
              </w:rPr>
              <w:t>:</w:t>
            </w:r>
            <w:r w:rsidR="00AC7EED" w:rsidRPr="4F52AD24"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 w:rsidR="00AC7EED" w:rsidRPr="4F52AD24">
              <w:rPr>
                <w:spacing w:val="10"/>
                <w:sz w:val="24"/>
                <w:szCs w:val="24"/>
              </w:rPr>
              <w:t>Concetto</w:t>
            </w:r>
            <w:proofErr w:type="spellEnd"/>
            <w:r w:rsidR="00AC7EED" w:rsidRPr="4F52AD24">
              <w:rPr>
                <w:spacing w:val="10"/>
                <w:sz w:val="24"/>
                <w:szCs w:val="24"/>
              </w:rPr>
              <w:t xml:space="preserve"> di </w:t>
            </w:r>
            <w:proofErr w:type="spellStart"/>
            <w:r w:rsidR="00AC7EED" w:rsidRPr="4F52AD24">
              <w:rPr>
                <w:spacing w:val="10"/>
                <w:sz w:val="24"/>
                <w:szCs w:val="24"/>
              </w:rPr>
              <w:t>traiettoria</w:t>
            </w:r>
            <w:proofErr w:type="spellEnd"/>
            <w:r w:rsidR="00AC7EED" w:rsidRPr="4F52AD24">
              <w:rPr>
                <w:spacing w:val="10"/>
                <w:sz w:val="24"/>
                <w:szCs w:val="24"/>
              </w:rPr>
              <w:t xml:space="preserve"> e </w:t>
            </w:r>
            <w:proofErr w:type="spellStart"/>
            <w:r w:rsidR="00AC7EED" w:rsidRPr="4F52AD24">
              <w:rPr>
                <w:spacing w:val="10"/>
                <w:sz w:val="24"/>
                <w:szCs w:val="24"/>
              </w:rPr>
              <w:t>sistema</w:t>
            </w:r>
            <w:proofErr w:type="spellEnd"/>
            <w:r w:rsidR="00AC7EED" w:rsidRPr="4F52AD24">
              <w:rPr>
                <w:spacing w:val="10"/>
                <w:sz w:val="24"/>
                <w:szCs w:val="24"/>
              </w:rPr>
              <w:t xml:space="preserve"> di </w:t>
            </w:r>
            <w:proofErr w:type="spellStart"/>
            <w:proofErr w:type="gramStart"/>
            <w:r w:rsidR="00AC7EED" w:rsidRPr="4F52AD24">
              <w:rPr>
                <w:spacing w:val="10"/>
                <w:sz w:val="24"/>
                <w:szCs w:val="24"/>
              </w:rPr>
              <w:t>riferimento.La</w:t>
            </w:r>
            <w:proofErr w:type="spellEnd"/>
            <w:proofErr w:type="gramEnd"/>
            <w:r w:rsidR="00AC7EED" w:rsidRPr="4F52AD24"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 w:rsidR="00AC7EED" w:rsidRPr="4F52AD24">
              <w:rPr>
                <w:spacing w:val="10"/>
                <w:sz w:val="24"/>
                <w:szCs w:val="24"/>
              </w:rPr>
              <w:t>velocità.Il</w:t>
            </w:r>
            <w:proofErr w:type="spellEnd"/>
            <w:r w:rsidR="00AC7EED" w:rsidRPr="4F52AD24">
              <w:rPr>
                <w:spacing w:val="10"/>
                <w:sz w:val="24"/>
                <w:szCs w:val="24"/>
              </w:rPr>
              <w:t xml:space="preserve"> Moto </w:t>
            </w:r>
            <w:proofErr w:type="spellStart"/>
            <w:r w:rsidR="00AC7EED" w:rsidRPr="4F52AD24">
              <w:rPr>
                <w:spacing w:val="10"/>
                <w:sz w:val="24"/>
                <w:szCs w:val="24"/>
              </w:rPr>
              <w:t>Rettilineo</w:t>
            </w:r>
            <w:proofErr w:type="spellEnd"/>
            <w:r w:rsidR="00AC7EED" w:rsidRPr="4F52AD24"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 w:rsidR="00AC7EED" w:rsidRPr="4F52AD24">
              <w:rPr>
                <w:spacing w:val="10"/>
                <w:sz w:val="24"/>
                <w:szCs w:val="24"/>
              </w:rPr>
              <w:t>Uniforme</w:t>
            </w:r>
            <w:proofErr w:type="spellEnd"/>
            <w:r w:rsidR="00AC7EED" w:rsidRPr="4F52AD24">
              <w:rPr>
                <w:spacing w:val="10"/>
                <w:sz w:val="24"/>
                <w:szCs w:val="24"/>
              </w:rPr>
              <w:t xml:space="preserve"> e </w:t>
            </w:r>
            <w:proofErr w:type="spellStart"/>
            <w:r w:rsidR="00AC7EED" w:rsidRPr="4F52AD24">
              <w:rPr>
                <w:spacing w:val="10"/>
                <w:sz w:val="24"/>
                <w:szCs w:val="24"/>
              </w:rPr>
              <w:t>loro</w:t>
            </w:r>
            <w:proofErr w:type="spellEnd"/>
            <w:r w:rsidR="00AC7EED" w:rsidRPr="4F52AD24"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 w:rsidR="00AC7EED" w:rsidRPr="4F52AD24">
              <w:rPr>
                <w:spacing w:val="10"/>
                <w:sz w:val="24"/>
                <w:szCs w:val="24"/>
              </w:rPr>
              <w:t>rappresentazione</w:t>
            </w:r>
            <w:proofErr w:type="spellEnd"/>
            <w:r w:rsidR="00AC7EED" w:rsidRPr="4F52AD24"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 w:rsidR="00AC7EED" w:rsidRPr="4F52AD24">
              <w:rPr>
                <w:spacing w:val="10"/>
                <w:sz w:val="24"/>
                <w:szCs w:val="24"/>
              </w:rPr>
              <w:t>grafica</w:t>
            </w:r>
            <w:proofErr w:type="spellEnd"/>
            <w:r w:rsidR="00AC7EED" w:rsidRPr="4F52AD24">
              <w:rPr>
                <w:spacing w:val="10"/>
                <w:sz w:val="24"/>
                <w:szCs w:val="24"/>
              </w:rPr>
              <w:t>.</w:t>
            </w:r>
          </w:p>
          <w:p w14:paraId="6404608B" w14:textId="77777777" w:rsidR="00343C98" w:rsidRPr="00F73A54" w:rsidRDefault="00343C98" w:rsidP="00F73A54">
            <w:pPr>
              <w:spacing w:line="288" w:lineRule="auto"/>
              <w:jc w:val="both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</w:p>
          <w:p w14:paraId="16F89D19" w14:textId="77777777" w:rsidR="00AC7EED" w:rsidRPr="00F73A54" w:rsidRDefault="00AC7EED" w:rsidP="00F73A54">
            <w:pPr>
              <w:pStyle w:val="Contenutotabella"/>
              <w:spacing w:line="288" w:lineRule="auto"/>
              <w:jc w:val="both"/>
              <w:rPr>
                <w:rFonts w:asciiTheme="minorHAnsi" w:eastAsiaTheme="minorHAnsi" w:hAnsiTheme="minorHAnsi" w:cstheme="minorHAnsi"/>
                <w:spacing w:val="10"/>
                <w:kern w:val="0"/>
                <w:sz w:val="24"/>
                <w:lang w:val="en-US" w:eastAsia="en-US" w:bidi="ar-SA"/>
              </w:rPr>
            </w:pPr>
          </w:p>
          <w:p w14:paraId="5AAF916F" w14:textId="77777777" w:rsidR="00AC7EED" w:rsidRPr="00F73A54" w:rsidRDefault="00AC7EED" w:rsidP="00F73A54">
            <w:pPr>
              <w:pStyle w:val="Contenutotabella"/>
              <w:spacing w:line="288" w:lineRule="auto"/>
              <w:jc w:val="both"/>
              <w:rPr>
                <w:rFonts w:asciiTheme="minorHAnsi" w:eastAsiaTheme="minorHAnsi" w:hAnsiTheme="minorHAnsi" w:cstheme="minorHAnsi"/>
                <w:spacing w:val="10"/>
                <w:kern w:val="0"/>
                <w:sz w:val="24"/>
                <w:lang w:val="en-US" w:eastAsia="en-US" w:bidi="ar-SA"/>
              </w:rPr>
            </w:pPr>
          </w:p>
          <w:p w14:paraId="1C6B48DC" w14:textId="77777777" w:rsidR="00E57F87" w:rsidRPr="00F73A54" w:rsidRDefault="00E57F87" w:rsidP="00F73A54">
            <w:pPr>
              <w:pStyle w:val="TableParagraph"/>
              <w:spacing w:line="288" w:lineRule="auto"/>
              <w:ind w:left="15"/>
              <w:jc w:val="both"/>
              <w:rPr>
                <w:rFonts w:cstheme="minorHAnsi"/>
                <w:spacing w:val="10"/>
                <w:sz w:val="24"/>
                <w:szCs w:val="24"/>
              </w:rPr>
            </w:pPr>
          </w:p>
        </w:tc>
      </w:tr>
    </w:tbl>
    <w:p w14:paraId="020AD89B" w14:textId="77777777" w:rsidR="00E57F87" w:rsidRDefault="00E57F87">
      <w:pPr>
        <w:spacing w:line="350" w:lineRule="auto"/>
        <w:ind w:left="136" w:right="132"/>
        <w:jc w:val="both"/>
        <w:rPr>
          <w:rFonts w:ascii="Calibri" w:hAnsi="Calibri" w:cs="Calibri"/>
          <w:spacing w:val="10"/>
          <w:szCs w:val="20"/>
        </w:rPr>
      </w:pPr>
    </w:p>
    <w:p w14:paraId="53ACD12F" w14:textId="77777777" w:rsidR="00E57F87" w:rsidRDefault="00E57F87" w:rsidP="4F52AD24">
      <w:pPr>
        <w:spacing w:line="350" w:lineRule="auto"/>
        <w:ind w:right="132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</w:pPr>
    </w:p>
    <w:p w14:paraId="27E1D4D6" w14:textId="77777777" w:rsidR="006A1F76" w:rsidRPr="008A4166" w:rsidRDefault="008F6122">
      <w:pPr>
        <w:spacing w:line="350" w:lineRule="auto"/>
        <w:ind w:left="136" w:right="132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Indichi,</w:t>
      </w:r>
      <w:r w:rsidRPr="00B81B84">
        <w:rPr>
          <w:rFonts w:ascii="Arial" w:eastAsia="Times New Roman" w:hAnsi="Arial" w:cs="Arial"/>
          <w:b/>
          <w:bCs/>
          <w:spacing w:val="21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qui,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="00F52238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>il Dipartimento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,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quali</w:t>
      </w:r>
      <w:r w:rsidRPr="00B81B84">
        <w:rPr>
          <w:rFonts w:ascii="Arial" w:eastAsia="Times New Roman" w:hAnsi="Arial" w:cs="Arial"/>
          <w:b/>
          <w:bCs/>
          <w:spacing w:val="1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materiali</w:t>
      </w:r>
      <w:r w:rsidRPr="00B81B84">
        <w:rPr>
          <w:rFonts w:ascii="Arial" w:eastAsia="Times New Roman" w:hAnsi="Arial" w:cs="Arial"/>
          <w:b/>
          <w:bCs/>
          <w:spacing w:val="2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di</w:t>
      </w:r>
      <w:r w:rsidRPr="00B81B84">
        <w:rPr>
          <w:rFonts w:ascii="Arial" w:eastAsia="Times New Roman" w:hAnsi="Arial" w:cs="Arial"/>
          <w:b/>
          <w:bCs/>
          <w:spacing w:val="1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studio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intende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proporre</w:t>
      </w:r>
      <w:r w:rsidRPr="00B81B84">
        <w:rPr>
          <w:rFonts w:ascii="Arial" w:eastAsia="Times New Roman" w:hAnsi="Arial" w:cs="Arial"/>
          <w:b/>
          <w:bCs/>
          <w:spacing w:val="3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spacing w:val="-1"/>
          <w:sz w:val="24"/>
          <w:szCs w:val="24"/>
          <w:lang w:val="it-IT"/>
        </w:rPr>
        <w:t>(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nello</w:t>
      </w:r>
      <w:r w:rsidRPr="00825E32">
        <w:rPr>
          <w:rFonts w:ascii="Arial" w:eastAsia="Times New Roman" w:hAnsi="Arial" w:cs="Arial"/>
          <w:spacing w:val="20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specifico</w:t>
      </w:r>
      <w:r w:rsidRPr="00825E32">
        <w:rPr>
          <w:rFonts w:ascii="Arial" w:eastAsia="Times New Roman" w:hAnsi="Arial" w:cs="Arial"/>
          <w:spacing w:val="2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abbia</w:t>
      </w:r>
      <w:r w:rsidRPr="00825E32">
        <w:rPr>
          <w:rFonts w:ascii="Arial" w:eastAsia="Times New Roman" w:hAnsi="Arial" w:cs="Arial"/>
          <w:spacing w:val="2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cura</w:t>
      </w:r>
      <w:r w:rsidRPr="00825E32">
        <w:rPr>
          <w:rFonts w:ascii="Arial" w:eastAsia="Times New Roman" w:hAnsi="Arial" w:cs="Arial"/>
          <w:spacing w:val="2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101"/>
          <w:w w:val="99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elencare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e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motivare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la</w:t>
      </w:r>
      <w:r w:rsidRPr="00825E32">
        <w:rPr>
          <w:rFonts w:ascii="Arial" w:eastAsia="Times New Roman" w:hAnsi="Arial" w:cs="Arial"/>
          <w:spacing w:val="1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scelta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tra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queste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ipotesi</w:t>
      </w:r>
      <w:r w:rsidRPr="00825E32">
        <w:rPr>
          <w:rFonts w:ascii="Arial" w:eastAsia="Times New Roman" w:hAnsi="Arial" w:cs="Arial"/>
          <w:spacing w:val="1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e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altre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liberamente</w:t>
      </w:r>
      <w:r w:rsidRPr="00825E32">
        <w:rPr>
          <w:rFonts w:ascii="Arial" w:eastAsia="Times New Roman" w:hAnsi="Arial" w:cs="Arial"/>
          <w:spacing w:val="1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scelte: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visione</w:t>
      </w:r>
      <w:r w:rsidRPr="00825E32">
        <w:rPr>
          <w:rFonts w:ascii="Arial" w:eastAsia="Times New Roman" w:hAnsi="Arial" w:cs="Arial"/>
          <w:spacing w:val="1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filmati,</w:t>
      </w:r>
      <w:r w:rsidRPr="00825E32">
        <w:rPr>
          <w:rFonts w:ascii="Arial" w:eastAsia="Times New Roman" w:hAnsi="Arial" w:cs="Arial"/>
          <w:spacing w:val="1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documentari,</w:t>
      </w:r>
      <w:r w:rsidRPr="00825E32">
        <w:rPr>
          <w:rFonts w:ascii="Arial" w:eastAsia="Times New Roman" w:hAnsi="Arial" w:cs="Arial"/>
          <w:spacing w:val="11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Treccani,</w:t>
      </w:r>
      <w:r w:rsidRPr="00825E32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libro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testo</w:t>
      </w:r>
      <w:r w:rsidRPr="00825E32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parte</w:t>
      </w:r>
      <w:r w:rsidRPr="00825E32">
        <w:rPr>
          <w:rFonts w:ascii="Arial" w:eastAsia="Times New Roman" w:hAnsi="Arial" w:cs="Arial"/>
          <w:spacing w:val="-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digitale,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schede,</w:t>
      </w:r>
      <w:r w:rsidRPr="00825E32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lezioni</w:t>
      </w:r>
      <w:r w:rsidRPr="00825E32">
        <w:rPr>
          <w:rFonts w:ascii="Arial" w:eastAsia="Times New Roman" w:hAnsi="Arial" w:cs="Arial"/>
          <w:spacing w:val="-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registrate</w:t>
      </w:r>
      <w:r w:rsidRPr="00825E32">
        <w:rPr>
          <w:rFonts w:ascii="Arial" w:eastAsia="Times New Roman" w:hAnsi="Arial" w:cs="Arial"/>
          <w:spacing w:val="-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dalla</w:t>
      </w:r>
      <w:r w:rsidRPr="00825E32">
        <w:rPr>
          <w:rFonts w:ascii="Arial" w:eastAsia="Times New Roman" w:hAnsi="Arial" w:cs="Arial"/>
          <w:spacing w:val="-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RAI,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materiali</w:t>
      </w:r>
      <w:r w:rsidRPr="00825E32">
        <w:rPr>
          <w:rFonts w:ascii="Arial" w:eastAsia="Times New Roman" w:hAnsi="Arial" w:cs="Arial"/>
          <w:spacing w:val="-3"/>
          <w:sz w:val="16"/>
          <w:szCs w:val="16"/>
          <w:lang w:val="it-IT"/>
        </w:rPr>
        <w:t xml:space="preserve"> </w:t>
      </w:r>
      <w:r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prodotti</w:t>
      </w:r>
      <w:r w:rsidRPr="008A4166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da</w:t>
      </w:r>
      <w:r w:rsidR="008A4166"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i docenti</w:t>
      </w:r>
      <w:r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A4166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YouTube</w:t>
      </w:r>
      <w:r w:rsidRPr="008A4166">
        <w:rPr>
          <w:rFonts w:ascii="Arial" w:eastAsia="Times New Roman" w:hAnsi="Arial" w:cs="Arial"/>
          <w:spacing w:val="-1"/>
          <w:sz w:val="24"/>
          <w:szCs w:val="24"/>
          <w:lang w:val="it-IT"/>
        </w:rPr>
        <w:t>)</w:t>
      </w:r>
    </w:p>
    <w:p w14:paraId="1DAEEAA3" w14:textId="5E9C7584" w:rsidR="00FA3E8F" w:rsidRPr="009C3D84" w:rsidRDefault="00F73A54" w:rsidP="4F52AD24">
      <w:pPr>
        <w:spacing w:before="69" w:line="360" w:lineRule="auto"/>
        <w:ind w:right="137"/>
        <w:jc w:val="both"/>
        <w:rPr>
          <w:rFonts w:ascii="Arial" w:eastAsia="Times New Roman" w:hAnsi="Arial" w:cs="Arial"/>
          <w:spacing w:val="-1"/>
          <w:sz w:val="24"/>
          <w:szCs w:val="24"/>
          <w:lang w:val="it-IT"/>
        </w:rPr>
      </w:pPr>
      <w:r w:rsidRPr="4F52AD24">
        <w:rPr>
          <w:rFonts w:ascii="Arial" w:eastAsia="Times New Roman" w:hAnsi="Arial" w:cs="Arial"/>
          <w:spacing w:val="-1"/>
          <w:sz w:val="24"/>
          <w:szCs w:val="24"/>
          <w:lang w:val="it-IT"/>
        </w:rPr>
        <w:t>In fase di discussione dipartimentale si è deciso che si procederà utilizzando non solo il libro di testo</w:t>
      </w:r>
      <w:r w:rsidR="00F338DA" w:rsidRPr="4F52AD24">
        <w:rPr>
          <w:rFonts w:ascii="Arial" w:eastAsia="Times New Roman" w:hAnsi="Arial" w:cs="Arial"/>
          <w:spacing w:val="-1"/>
          <w:sz w:val="24"/>
          <w:szCs w:val="24"/>
          <w:lang w:val="it-IT"/>
        </w:rPr>
        <w:t>,</w:t>
      </w:r>
      <w:r w:rsidRPr="4F52AD24">
        <w:rPr>
          <w:rFonts w:ascii="Arial" w:eastAsia="Times New Roman" w:hAnsi="Arial" w:cs="Arial"/>
          <w:spacing w:val="-1"/>
          <w:sz w:val="24"/>
          <w:szCs w:val="24"/>
          <w:lang w:val="it-IT"/>
        </w:rPr>
        <w:t xml:space="preserve"> in quanto non tutti gli student</w:t>
      </w:r>
      <w:r w:rsidR="00CD1E03" w:rsidRPr="4F52AD24">
        <w:rPr>
          <w:rFonts w:ascii="Arial" w:eastAsia="Times New Roman" w:hAnsi="Arial" w:cs="Arial"/>
          <w:spacing w:val="-1"/>
          <w:sz w:val="24"/>
          <w:szCs w:val="24"/>
          <w:lang w:val="it-IT"/>
        </w:rPr>
        <w:t>i</w:t>
      </w:r>
      <w:r w:rsidRPr="4F52AD24">
        <w:rPr>
          <w:rFonts w:ascii="Arial" w:eastAsia="Times New Roman" w:hAnsi="Arial" w:cs="Arial"/>
          <w:spacing w:val="-1"/>
          <w:sz w:val="24"/>
          <w:szCs w:val="24"/>
          <w:lang w:val="it-IT"/>
        </w:rPr>
        <w:t xml:space="preserve"> ne sono muniti,</w:t>
      </w:r>
      <w:r w:rsidR="00C75610" w:rsidRPr="4F52AD24">
        <w:rPr>
          <w:rFonts w:ascii="Arial" w:eastAsia="Times New Roman" w:hAnsi="Arial" w:cs="Arial"/>
          <w:spacing w:val="-1"/>
          <w:sz w:val="24"/>
          <w:szCs w:val="24"/>
          <w:lang w:val="it-IT"/>
        </w:rPr>
        <w:t xml:space="preserve"> dispense e mappe scritte dagli </w:t>
      </w:r>
      <w:proofErr w:type="gramStart"/>
      <w:r w:rsidR="00C75610" w:rsidRPr="4F52AD24">
        <w:rPr>
          <w:rFonts w:ascii="Arial" w:eastAsia="Times New Roman" w:hAnsi="Arial" w:cs="Arial"/>
          <w:spacing w:val="-1"/>
          <w:sz w:val="24"/>
          <w:szCs w:val="24"/>
          <w:lang w:val="it-IT"/>
        </w:rPr>
        <w:t xml:space="preserve">insegnanti, </w:t>
      </w:r>
      <w:r w:rsidRPr="4F52AD24">
        <w:rPr>
          <w:rFonts w:ascii="Arial" w:eastAsia="Times New Roman" w:hAnsi="Arial" w:cs="Arial"/>
          <w:spacing w:val="-1"/>
          <w:sz w:val="24"/>
          <w:szCs w:val="24"/>
          <w:lang w:val="it-IT"/>
        </w:rPr>
        <w:t xml:space="preserve"> video</w:t>
      </w:r>
      <w:proofErr w:type="gramEnd"/>
      <w:r w:rsidRPr="4F52AD24">
        <w:rPr>
          <w:rFonts w:ascii="Arial" w:eastAsia="Times New Roman" w:hAnsi="Arial" w:cs="Arial"/>
          <w:spacing w:val="-1"/>
          <w:sz w:val="24"/>
          <w:szCs w:val="24"/>
          <w:lang w:val="it-IT"/>
        </w:rPr>
        <w:t xml:space="preserve"> </w:t>
      </w:r>
      <w:proofErr w:type="spellStart"/>
      <w:r w:rsidRPr="4F52AD24">
        <w:rPr>
          <w:rFonts w:ascii="Arial" w:eastAsia="Times New Roman" w:hAnsi="Arial" w:cs="Arial"/>
          <w:spacing w:val="-1"/>
          <w:sz w:val="24"/>
          <w:szCs w:val="24"/>
          <w:lang w:val="it-IT"/>
        </w:rPr>
        <w:t>Youtube</w:t>
      </w:r>
      <w:proofErr w:type="spellEnd"/>
      <w:r w:rsidRPr="4F52AD24">
        <w:rPr>
          <w:rFonts w:ascii="Arial" w:eastAsia="Times New Roman" w:hAnsi="Arial" w:cs="Arial"/>
          <w:spacing w:val="-1"/>
          <w:sz w:val="24"/>
          <w:szCs w:val="24"/>
          <w:lang w:val="it-IT"/>
        </w:rPr>
        <w:t>, registrazione di lezioni, do</w:t>
      </w:r>
      <w:r w:rsidR="00CD1E03" w:rsidRPr="4F52AD24">
        <w:rPr>
          <w:rFonts w:ascii="Arial" w:eastAsia="Times New Roman" w:hAnsi="Arial" w:cs="Arial"/>
          <w:spacing w:val="-1"/>
          <w:sz w:val="24"/>
          <w:szCs w:val="24"/>
          <w:lang w:val="it-IT"/>
        </w:rPr>
        <w:t>c</w:t>
      </w:r>
      <w:r w:rsidRPr="4F52AD24">
        <w:rPr>
          <w:rFonts w:ascii="Arial" w:eastAsia="Times New Roman" w:hAnsi="Arial" w:cs="Arial"/>
          <w:spacing w:val="-1"/>
          <w:sz w:val="24"/>
          <w:szCs w:val="24"/>
          <w:lang w:val="it-IT"/>
        </w:rPr>
        <w:t>umenti scaricati dalla rete</w:t>
      </w:r>
      <w:r w:rsidR="00FA3E8F" w:rsidRPr="4F52AD24">
        <w:rPr>
          <w:rFonts w:ascii="Arial" w:eastAsia="Times New Roman" w:hAnsi="Arial" w:cs="Arial"/>
          <w:spacing w:val="-1"/>
          <w:sz w:val="24"/>
          <w:szCs w:val="24"/>
          <w:lang w:val="it-IT"/>
        </w:rPr>
        <w:t xml:space="preserve"> internet </w:t>
      </w:r>
    </w:p>
    <w:p w14:paraId="5A6C4156" w14:textId="77777777" w:rsidR="006A1F76" w:rsidRPr="00B81B84" w:rsidRDefault="006A1F76" w:rsidP="00F73A54">
      <w:pPr>
        <w:spacing w:line="30" w:lineRule="atLeast"/>
        <w:ind w:left="118"/>
        <w:jc w:val="both"/>
        <w:rPr>
          <w:rFonts w:ascii="Arial" w:eastAsia="Times New Roman" w:hAnsi="Arial" w:cs="Arial"/>
          <w:sz w:val="24"/>
          <w:szCs w:val="24"/>
          <w:lang w:val="it-IT"/>
        </w:rPr>
      </w:pPr>
    </w:p>
    <w:p w14:paraId="06135D15" w14:textId="77777777" w:rsidR="006A1F76" w:rsidRPr="00B81B84" w:rsidRDefault="008F6122">
      <w:pPr>
        <w:pStyle w:val="Corpotesto"/>
        <w:spacing w:line="355" w:lineRule="auto"/>
        <w:ind w:right="132"/>
        <w:jc w:val="both"/>
        <w:rPr>
          <w:rFonts w:ascii="Arial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Indichi,</w:t>
      </w:r>
      <w:r w:rsidRPr="00B81B84">
        <w:rPr>
          <w:rFonts w:ascii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qui</w:t>
      </w:r>
      <w:r w:rsidR="00F52238"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,</w:t>
      </w:r>
      <w:r w:rsidR="00F52238" w:rsidRPr="00B81B84">
        <w:rPr>
          <w:rFonts w:ascii="Arial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="00F52238">
        <w:rPr>
          <w:rFonts w:ascii="Arial" w:hAnsi="Arial" w:cs="Arial"/>
          <w:b/>
          <w:bCs/>
          <w:spacing w:val="20"/>
          <w:sz w:val="24"/>
          <w:szCs w:val="24"/>
          <w:lang w:val="it-IT"/>
        </w:rPr>
        <w:t>il Dipartimento</w:t>
      </w:r>
      <w:r w:rsidR="00F52238"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,</w:t>
      </w:r>
      <w:r w:rsidR="00F52238" w:rsidRPr="00B81B84">
        <w:rPr>
          <w:rFonts w:ascii="Arial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quali</w:t>
      </w:r>
      <w:r w:rsidRPr="00B81B84">
        <w:rPr>
          <w:rFonts w:ascii="Arial" w:hAnsi="Arial" w:cs="Arial"/>
          <w:b/>
          <w:bCs/>
          <w:spacing w:val="-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strumenti</w:t>
      </w:r>
      <w:r w:rsidRPr="00B81B84">
        <w:rPr>
          <w:rFonts w:ascii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digitali</w:t>
      </w:r>
      <w:r w:rsidRPr="00B81B84">
        <w:rPr>
          <w:rFonts w:ascii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z w:val="24"/>
          <w:szCs w:val="24"/>
          <w:lang w:val="it-IT"/>
        </w:rPr>
        <w:t>di</w:t>
      </w:r>
      <w:r w:rsidRPr="00B81B84">
        <w:rPr>
          <w:rFonts w:ascii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studio</w:t>
      </w:r>
      <w:r w:rsidRPr="00B81B84">
        <w:rPr>
          <w:rFonts w:ascii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intende</w:t>
      </w:r>
      <w:r w:rsidRPr="00B81B84">
        <w:rPr>
          <w:rFonts w:ascii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proporre</w:t>
      </w:r>
      <w:r w:rsidRPr="00B81B84">
        <w:rPr>
          <w:rFonts w:ascii="Arial" w:hAnsi="Arial" w:cs="Arial"/>
          <w:b/>
          <w:bCs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(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gli</w:t>
      </w:r>
      <w:r w:rsidRPr="00F94812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strumenti</w:t>
      </w:r>
      <w:r w:rsidRPr="00F94812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didattici</w:t>
      </w:r>
      <w:r w:rsidR="008A4166">
        <w:rPr>
          <w:rFonts w:ascii="Arial" w:hAnsi="Arial" w:cs="Arial"/>
          <w:spacing w:val="121"/>
          <w:w w:val="99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digitali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sono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notevolmente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aumentati,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negli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ultimi</w:t>
      </w:r>
      <w:r w:rsidRPr="00F94812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A4166">
        <w:rPr>
          <w:rFonts w:ascii="Arial" w:hAnsi="Arial" w:cs="Arial"/>
          <w:spacing w:val="-1"/>
          <w:sz w:val="16"/>
          <w:szCs w:val="16"/>
          <w:lang w:val="it-IT"/>
        </w:rPr>
        <w:t>decenni.</w:t>
      </w:r>
      <w:r w:rsidRPr="008A4166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="008A4166" w:rsidRPr="008A4166">
        <w:rPr>
          <w:rFonts w:ascii="Arial" w:hAnsi="Arial" w:cs="Arial"/>
          <w:spacing w:val="-1"/>
          <w:sz w:val="16"/>
          <w:szCs w:val="16"/>
          <w:lang w:val="it-IT"/>
        </w:rPr>
        <w:t>Il Dipartimento</w:t>
      </w:r>
      <w:r w:rsidRPr="008A4166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A4166">
        <w:rPr>
          <w:rFonts w:ascii="Arial" w:hAnsi="Arial" w:cs="Arial"/>
          <w:spacing w:val="-1"/>
          <w:sz w:val="16"/>
          <w:szCs w:val="16"/>
          <w:lang w:val="it-IT"/>
        </w:rPr>
        <w:t>individui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,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se</w:t>
      </w:r>
      <w:r w:rsidRPr="00F94812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lo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ritiene,</w:t>
      </w:r>
      <w:r w:rsidRPr="00F94812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quelli</w:t>
      </w:r>
      <w:r w:rsidRPr="00F94812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realmente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utili</w:t>
      </w:r>
      <w:r w:rsidRPr="00F94812">
        <w:rPr>
          <w:rFonts w:ascii="Arial" w:hAnsi="Arial" w:cs="Arial"/>
          <w:spacing w:val="139"/>
          <w:w w:val="99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alla</w:t>
      </w:r>
      <w:r w:rsidRPr="00F94812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didattica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a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distanza:</w:t>
      </w:r>
      <w:r w:rsidRPr="00F94812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App</w:t>
      </w:r>
      <w:r w:rsidRPr="00F94812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case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editrici,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libro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digitale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messo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a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disposizione</w:t>
      </w:r>
      <w:r w:rsidRPr="00F94812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dalla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casa</w:t>
      </w:r>
      <w:r w:rsidRPr="00F94812">
        <w:rPr>
          <w:rFonts w:ascii="Arial" w:hAnsi="Arial" w:cs="Arial"/>
          <w:spacing w:val="9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editrice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e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modalità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di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accesso</w:t>
      </w:r>
      <w:r w:rsidRPr="00F94812">
        <w:rPr>
          <w:rFonts w:ascii="Arial" w:hAnsi="Arial" w:cs="Arial"/>
          <w:spacing w:val="10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da</w:t>
      </w:r>
      <w:r w:rsidRPr="00F94812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parte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dell’alunno.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A</w:t>
      </w:r>
      <w:r w:rsidRPr="00F94812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tal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riguardo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abbia</w:t>
      </w:r>
      <w:r w:rsidRPr="00F94812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cura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di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indicare,</w:t>
      </w:r>
      <w:r w:rsidRPr="00F9481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anche,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il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percorso</w:t>
      </w:r>
      <w:r w:rsidRPr="00F9481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e</w:t>
      </w:r>
      <w:r w:rsidRPr="00F94812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la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modalità</w:t>
      </w:r>
      <w:r w:rsidRPr="00F94812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per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accedere,</w:t>
      </w:r>
      <w:r w:rsidRPr="00F9481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on</w:t>
      </w:r>
      <w:r w:rsidRPr="00F94812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line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o</w:t>
      </w:r>
      <w:r w:rsidRPr="00F94812">
        <w:rPr>
          <w:rFonts w:ascii="Arial" w:hAnsi="Arial" w:cs="Arial"/>
          <w:spacing w:val="99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scaricando</w:t>
      </w:r>
      <w:r w:rsidRPr="00F9481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i</w:t>
      </w:r>
      <w:r w:rsidRPr="00F94812">
        <w:rPr>
          <w:rFonts w:ascii="Arial" w:hAnsi="Arial" w:cs="Arial"/>
          <w:spacing w:val="-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contenuti</w:t>
      </w:r>
      <w:r w:rsidRPr="00F94812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sul</w:t>
      </w:r>
      <w:r w:rsidRPr="00F94812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pc,</w:t>
      </w:r>
      <w:r w:rsidRPr="00F94812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smartphone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)</w:t>
      </w:r>
    </w:p>
    <w:p w14:paraId="2FE6A421" w14:textId="02E6D928" w:rsidR="005531D5" w:rsidRPr="009C3D84" w:rsidRDefault="005531D5" w:rsidP="009C3D84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In fase di discussione dipartimentale si è deciso che si procederà con l’utilizzo di supporti quali: WhatsApp, registro elettronico </w:t>
      </w:r>
      <w:proofErr w:type="spellStart"/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Axios</w:t>
      </w:r>
      <w:proofErr w:type="spellEnd"/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 videolezioni su piattaforme Skype o similari, oltre a PC,</w:t>
      </w:r>
      <w:r w:rsidR="00CD1E03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tablet, smartphone in possesso di student</w:t>
      </w:r>
      <w:r w:rsidR="00CD1E03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e alunni.</w:t>
      </w:r>
    </w:p>
    <w:p w14:paraId="3E3353FD" w14:textId="77777777" w:rsidR="006A1F76" w:rsidRDefault="006A1F76">
      <w:pPr>
        <w:rPr>
          <w:rFonts w:ascii="Arial" w:eastAsia="Times New Roman" w:hAnsi="Arial" w:cs="Arial"/>
          <w:sz w:val="24"/>
          <w:szCs w:val="24"/>
          <w:lang w:val="it-IT"/>
        </w:rPr>
      </w:pPr>
    </w:p>
    <w:p w14:paraId="5229EE1F" w14:textId="77777777" w:rsidR="006A1F76" w:rsidRPr="00B81B84" w:rsidRDefault="008F6122" w:rsidP="00E93891">
      <w:pPr>
        <w:spacing w:line="350" w:lineRule="auto"/>
        <w:ind w:left="136" w:right="135"/>
        <w:jc w:val="both"/>
        <w:rPr>
          <w:rFonts w:ascii="Arial" w:hAnsi="Arial" w:cs="Arial"/>
          <w:sz w:val="24"/>
          <w:szCs w:val="24"/>
          <w:lang w:val="it-IT"/>
        </w:rPr>
      </w:pP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Come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si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intende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gestire</w:t>
      </w:r>
      <w:r w:rsidRPr="00B81B84">
        <w:rPr>
          <w:rFonts w:ascii="Arial" w:eastAsia="Times New Roman" w:hAnsi="Arial" w:cs="Arial"/>
          <w:b/>
          <w:bCs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l’interazione,</w:t>
      </w:r>
      <w:r w:rsidRPr="00B81B84">
        <w:rPr>
          <w:rFonts w:ascii="Arial" w:eastAsia="Times New Roman" w:hAnsi="Arial" w:cs="Arial"/>
          <w:b/>
          <w:bCs/>
          <w:spacing w:val="1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anche</w:t>
      </w:r>
      <w:r w:rsidRPr="00B81B84">
        <w:rPr>
          <w:rFonts w:ascii="Arial" w:eastAsia="Times New Roman" w:hAnsi="Arial" w:cs="Arial"/>
          <w:b/>
          <w:bCs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emozionale,</w:t>
      </w:r>
      <w:r w:rsidRPr="00B81B84">
        <w:rPr>
          <w:rFonts w:ascii="Arial" w:eastAsia="Times New Roman" w:hAnsi="Arial" w:cs="Arial"/>
          <w:b/>
          <w:bCs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con</w:t>
      </w:r>
      <w:r w:rsidRPr="00B81B84">
        <w:rPr>
          <w:rFonts w:ascii="Arial" w:eastAsia="Times New Roman" w:hAnsi="Arial" w:cs="Arial"/>
          <w:b/>
          <w:bCs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gli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alunni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specificando,</w:t>
      </w:r>
      <w:r w:rsidRPr="00B81B84">
        <w:rPr>
          <w:rFonts w:ascii="Arial" w:eastAsia="Times New Roman" w:hAnsi="Arial" w:cs="Arial"/>
          <w:b/>
          <w:bCs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al</w:t>
      </w:r>
      <w:r w:rsidRPr="00B81B84">
        <w:rPr>
          <w:rFonts w:ascii="Arial" w:eastAsia="Times New Roman" w:hAnsi="Arial" w:cs="Arial"/>
          <w:b/>
          <w:bCs/>
          <w:spacing w:val="83"/>
          <w:w w:val="9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contempo,</w:t>
      </w:r>
      <w:r w:rsidRPr="00B81B84">
        <w:rPr>
          <w:rFonts w:ascii="Arial" w:eastAsia="Times New Roman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anche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con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quale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frequenza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ciò</w:t>
      </w:r>
      <w:r w:rsidRPr="00B81B84">
        <w:rPr>
          <w:rFonts w:ascii="Arial" w:eastAsia="Times New Roman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debba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avvenire</w:t>
      </w:r>
      <w:r w:rsidRPr="00B81B84">
        <w:rPr>
          <w:rFonts w:ascii="Arial" w:eastAsia="Times New Roman" w:hAnsi="Arial" w:cs="Arial"/>
          <w:b/>
          <w:bCs/>
          <w:spacing w:val="8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spacing w:val="-1"/>
          <w:sz w:val="24"/>
          <w:szCs w:val="24"/>
          <w:lang w:val="it-IT"/>
        </w:rPr>
        <w:t>(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chiamate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 xml:space="preserve">vocali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 xml:space="preserve"> gruppo, chiamate vocali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113"/>
          <w:w w:val="99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classe,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videolezioni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in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differita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o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in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diretta,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audio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lezione</w:t>
      </w:r>
      <w:r w:rsidRPr="00825E32">
        <w:rPr>
          <w:rFonts w:ascii="Arial" w:eastAsia="Times New Roman" w:hAnsi="Arial" w:cs="Arial"/>
          <w:spacing w:val="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differita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o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in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diretta,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chat,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restituzione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degli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elaborati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corretti</w:t>
      </w:r>
      <w:r w:rsidR="00E93891"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tramite</w:t>
      </w:r>
      <w:r w:rsidRPr="00825E3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posta</w:t>
      </w:r>
      <w:r w:rsidRPr="00825E32">
        <w:rPr>
          <w:rFonts w:ascii="Arial" w:hAnsi="Arial" w:cs="Arial"/>
          <w:spacing w:val="2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elettronica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o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su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registro</w:t>
      </w:r>
      <w:r w:rsidRPr="00825E32">
        <w:rPr>
          <w:rFonts w:ascii="Arial" w:hAnsi="Arial" w:cs="Arial"/>
          <w:spacing w:val="2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elettronico</w:t>
      </w:r>
      <w:r w:rsidRPr="00825E32">
        <w:rPr>
          <w:rFonts w:ascii="Arial" w:hAnsi="Arial" w:cs="Arial"/>
          <w:spacing w:val="30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o</w:t>
      </w:r>
      <w:r w:rsidRPr="00825E3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utilizzando,</w:t>
      </w:r>
      <w:r w:rsidRPr="00825E32">
        <w:rPr>
          <w:rFonts w:ascii="Arial" w:hAnsi="Arial" w:cs="Arial"/>
          <w:spacing w:val="30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dopo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avere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acquisito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ogni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liberatoria</w:t>
      </w:r>
      <w:r w:rsidRPr="00825E32">
        <w:rPr>
          <w:rFonts w:ascii="Arial" w:hAnsi="Arial" w:cs="Arial"/>
          <w:spacing w:val="2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un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WhatsApp</w:t>
      </w:r>
      <w:r w:rsidRPr="00825E32">
        <w:rPr>
          <w:rFonts w:ascii="Arial" w:hAnsi="Arial" w:cs="Arial"/>
          <w:spacing w:val="9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Broadcast</w:t>
      </w:r>
      <w:r w:rsidRPr="00825E32">
        <w:rPr>
          <w:rFonts w:ascii="Arial" w:hAnsi="Arial" w:cs="Arial"/>
          <w:spacing w:val="-11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appositamente</w:t>
      </w:r>
      <w:r w:rsidRPr="00825E32">
        <w:rPr>
          <w:rFonts w:ascii="Arial" w:hAnsi="Arial" w:cs="Arial"/>
          <w:spacing w:val="-1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costituito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)</w:t>
      </w:r>
    </w:p>
    <w:p w14:paraId="2DA0F39B" w14:textId="6D257FD0" w:rsidR="00830BBC" w:rsidRPr="009C3D84" w:rsidRDefault="00C75610" w:rsidP="009C3D84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</w:t>
      </w:r>
      <w:r w:rsidR="00620424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n fase di discussione dipartimentale si è deciso che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ogni insegnante, in linea con le prescrizioni ministeriali, provvederà a istaurare momenti di relazione </w:t>
      </w:r>
      <w:proofErr w:type="gramStart"/>
      <w:r w:rsidR="00830BBC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attraverso  l’utilizzo</w:t>
      </w:r>
      <w:proofErr w:type="gramEnd"/>
      <w:r w:rsidR="00830BBC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di supporti adatti allo scopo</w:t>
      </w:r>
      <w:r w:rsid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="00830BBC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che in generale sono stati individuati in: chiamate vocali singole e di gruppo, videolezioni, chat e gruppi WhatsApp, utilizzo del registro elettronico e mail.</w:t>
      </w:r>
    </w:p>
    <w:p w14:paraId="12AE3AB5" w14:textId="77777777" w:rsidR="00830BBC" w:rsidRPr="009C3D84" w:rsidRDefault="00830BBC" w:rsidP="009C3D84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Il dipartimento decide che</w:t>
      </w:r>
      <w:r w:rsidR="007F5F66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7F5F66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per accertare l’efficacia degli strumenti adottati, 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si procederà anche all’assegno di compiti </w:t>
      </w:r>
      <w:r w:rsidR="007F5F66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su registro elettronico 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che gli studenti dovranno svolgere in autonomia</w:t>
      </w:r>
      <w:r w:rsidR="007F5F66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.</w:t>
      </w:r>
    </w:p>
    <w:p w14:paraId="410EEA7A" w14:textId="77777777" w:rsidR="006A1F76" w:rsidRPr="009C3D84" w:rsidRDefault="00830BBC" w:rsidP="009C3D84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Per le video conferenze si decide di seguire</w:t>
      </w:r>
      <w:r w:rsidR="00A55E5E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in linea di massima</w:t>
      </w:r>
      <w:r w:rsidR="00A55E5E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l’orario preesistente all’emergenza, con l’</w:t>
      </w:r>
      <w:r w:rsidR="00A55E5E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accor</w:t>
      </w:r>
      <w:r w:rsidR="007F5F66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tezza di calibrare i tempi </w:t>
      </w:r>
      <w:r w:rsidR="00620424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in base alle necessità degli alunni. </w:t>
      </w:r>
    </w:p>
    <w:p w14:paraId="7446110D" w14:textId="77777777" w:rsidR="00E93891" w:rsidRPr="00B81B84" w:rsidRDefault="00E93891">
      <w:pPr>
        <w:spacing w:before="2"/>
        <w:rPr>
          <w:rFonts w:ascii="Arial" w:eastAsia="Times New Roman" w:hAnsi="Arial" w:cs="Arial"/>
          <w:sz w:val="24"/>
          <w:szCs w:val="24"/>
          <w:lang w:val="it-IT"/>
        </w:rPr>
      </w:pPr>
    </w:p>
    <w:p w14:paraId="3F090B8B" w14:textId="77777777" w:rsidR="006A1F76" w:rsidRPr="00B81B84" w:rsidRDefault="008F6122">
      <w:pPr>
        <w:spacing w:line="355" w:lineRule="auto"/>
        <w:ind w:left="136" w:right="129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Si</w:t>
      </w:r>
      <w:r w:rsidRPr="00B81B84">
        <w:rPr>
          <w:rFonts w:ascii="Arial" w:eastAsia="Times New Roman" w:hAnsi="Arial" w:cs="Arial"/>
          <w:b/>
          <w:bCs/>
          <w:spacing w:val="3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indichino,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qui,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tutte</w:t>
      </w:r>
      <w:r w:rsidRPr="00B81B84">
        <w:rPr>
          <w:rFonts w:ascii="Arial" w:eastAsia="Times New Roman" w:hAnsi="Arial" w:cs="Arial"/>
          <w:b/>
          <w:bCs/>
          <w:spacing w:val="3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le</w:t>
      </w:r>
      <w:r w:rsidRPr="00B81B84">
        <w:rPr>
          <w:rFonts w:ascii="Arial" w:eastAsia="Times New Roman" w:hAnsi="Arial" w:cs="Arial"/>
          <w:b/>
          <w:bCs/>
          <w:spacing w:val="35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piattaforme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e</w:t>
      </w:r>
      <w:r w:rsidRPr="00B81B84">
        <w:rPr>
          <w:rFonts w:ascii="Arial" w:eastAsia="Times New Roman" w:hAnsi="Arial" w:cs="Arial"/>
          <w:b/>
          <w:bCs/>
          <w:spacing w:val="31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gli</w:t>
      </w:r>
      <w:r w:rsidRPr="00B81B84">
        <w:rPr>
          <w:rFonts w:ascii="Arial" w:eastAsia="Times New Roman" w:hAnsi="Arial" w:cs="Arial"/>
          <w:b/>
          <w:bCs/>
          <w:spacing w:val="35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strumenti</w:t>
      </w:r>
      <w:r w:rsidRPr="00B81B84">
        <w:rPr>
          <w:rFonts w:ascii="Arial" w:eastAsia="Times New Roman" w:hAnsi="Arial" w:cs="Arial"/>
          <w:b/>
          <w:bCs/>
          <w:spacing w:val="3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canali</w:t>
      </w:r>
      <w:r w:rsidRPr="00B81B84">
        <w:rPr>
          <w:rFonts w:ascii="Arial" w:eastAsia="Times New Roman" w:hAnsi="Arial" w:cs="Arial"/>
          <w:b/>
          <w:bCs/>
          <w:spacing w:val="3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di</w:t>
      </w:r>
      <w:r w:rsidRPr="00B81B84">
        <w:rPr>
          <w:rFonts w:ascii="Arial" w:eastAsia="Times New Roman" w:hAnsi="Arial" w:cs="Arial"/>
          <w:b/>
          <w:bCs/>
          <w:spacing w:val="3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comunicazione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che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vengono</w:t>
      </w:r>
      <w:r w:rsidRPr="00B81B84">
        <w:rPr>
          <w:rFonts w:ascii="Arial" w:eastAsia="Times New Roman" w:hAnsi="Arial" w:cs="Arial"/>
          <w:b/>
          <w:bCs/>
          <w:spacing w:val="8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utilizzate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="00F52238">
        <w:rPr>
          <w:rFonts w:ascii="Arial" w:eastAsia="Times New Roman" w:hAnsi="Arial" w:cs="Arial"/>
          <w:b/>
          <w:bCs/>
          <w:sz w:val="24"/>
          <w:szCs w:val="24"/>
          <w:lang w:val="it-IT"/>
        </w:rPr>
        <w:t>dai</w:t>
      </w:r>
      <w:r w:rsidRPr="00B81B84">
        <w:rPr>
          <w:rFonts w:ascii="Arial" w:eastAsia="Times New Roman" w:hAnsi="Arial" w:cs="Arial"/>
          <w:b/>
          <w:bCs/>
          <w:spacing w:val="16"/>
          <w:sz w:val="24"/>
          <w:szCs w:val="24"/>
          <w:lang w:val="it-IT"/>
        </w:rPr>
        <w:t xml:space="preserve"> </w:t>
      </w:r>
      <w:r w:rsidR="00F52238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 xml:space="preserve">docenti </w:t>
      </w:r>
      <w:r w:rsidRPr="00B81B84">
        <w:rPr>
          <w:rFonts w:ascii="Arial" w:eastAsia="Times New Roman" w:hAnsi="Arial" w:cs="Arial"/>
          <w:spacing w:val="-1"/>
          <w:sz w:val="24"/>
          <w:szCs w:val="24"/>
          <w:lang w:val="it-IT"/>
        </w:rPr>
        <w:t>(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WhatsApp,</w:t>
      </w:r>
      <w:r w:rsidRPr="00825E32">
        <w:rPr>
          <w:rFonts w:ascii="Arial" w:eastAsia="Times New Roman" w:hAnsi="Arial" w:cs="Arial"/>
          <w:spacing w:val="3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Trello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2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Skype,</w:t>
      </w:r>
      <w:r w:rsidRPr="00825E32">
        <w:rPr>
          <w:rFonts w:ascii="Arial" w:eastAsia="Times New Roman" w:hAnsi="Arial" w:cs="Arial"/>
          <w:spacing w:val="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e-mail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 xml:space="preserve"> –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aule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virtuali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del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RE,</w:t>
      </w:r>
      <w:r w:rsidRPr="00825E32">
        <w:rPr>
          <w:rFonts w:ascii="Arial" w:eastAsia="Times New Roman" w:hAnsi="Arial" w:cs="Arial"/>
          <w:spacing w:val="3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GoToMeeting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Discord</w:t>
      </w:r>
      <w:proofErr w:type="spellEnd"/>
      <w:r w:rsidRPr="00825E32">
        <w:rPr>
          <w:rFonts w:ascii="Arial" w:eastAsia="Times New Roman" w:hAnsi="Arial" w:cs="Arial"/>
          <w:spacing w:val="10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didattica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del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RE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-</w:t>
      </w:r>
      <w:r w:rsidRPr="00825E32">
        <w:rPr>
          <w:rFonts w:ascii="Arial" w:eastAsia="Times New Roman" w:hAnsi="Arial" w:cs="Arial"/>
          <w:spacing w:val="39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Google</w:t>
      </w:r>
      <w:r w:rsidRPr="00825E32">
        <w:rPr>
          <w:rFonts w:ascii="Arial" w:eastAsia="Times New Roman" w:hAnsi="Arial" w:cs="Arial"/>
          <w:spacing w:val="36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education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40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Moodle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42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WeChat,</w:t>
      </w:r>
      <w:r w:rsidRPr="00825E32">
        <w:rPr>
          <w:rFonts w:ascii="Arial" w:eastAsia="Times New Roman" w:hAnsi="Arial" w:cs="Arial"/>
          <w:spacing w:val="40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Weschool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Teams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office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365,</w:t>
      </w:r>
      <w:r w:rsidRPr="00825E32">
        <w:rPr>
          <w:rFonts w:ascii="Arial" w:eastAsia="Times New Roman" w:hAnsi="Arial" w:cs="Arial"/>
          <w:spacing w:val="40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CISCO</w:t>
      </w:r>
      <w:r w:rsidRPr="00825E32">
        <w:rPr>
          <w:rFonts w:ascii="Arial" w:eastAsia="Times New Roman" w:hAnsi="Arial" w:cs="Arial"/>
          <w:spacing w:val="37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WebEx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39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Twitch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101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Telegram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Edmodo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Zoom,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Google</w:t>
      </w:r>
      <w:r w:rsidRPr="00825E32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Suite,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Google</w:t>
      </w:r>
      <w:r w:rsidRPr="00825E32">
        <w:rPr>
          <w:rFonts w:ascii="Arial" w:eastAsia="Times New Roman" w:hAnsi="Arial" w:cs="Arial"/>
          <w:spacing w:val="-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team.</w:t>
      </w:r>
      <w:r w:rsidRPr="00B81B84">
        <w:rPr>
          <w:rFonts w:ascii="Arial" w:eastAsia="Times New Roman" w:hAnsi="Arial" w:cs="Arial"/>
          <w:spacing w:val="-1"/>
          <w:sz w:val="24"/>
          <w:szCs w:val="24"/>
          <w:lang w:val="it-IT"/>
        </w:rPr>
        <w:t>)</w:t>
      </w:r>
    </w:p>
    <w:p w14:paraId="590CBC05" w14:textId="0D1E1B69" w:rsidR="006A1F76" w:rsidRPr="00B81B84" w:rsidRDefault="4F52AD24">
      <w:pPr>
        <w:rPr>
          <w:rFonts w:ascii="Arial" w:eastAsia="Times New Roman" w:hAnsi="Arial" w:cs="Arial"/>
          <w:sz w:val="24"/>
          <w:szCs w:val="24"/>
          <w:lang w:val="it-IT"/>
        </w:rPr>
      </w:pPr>
      <w:r w:rsidRPr="4F52AD24">
        <w:rPr>
          <w:rFonts w:ascii="Arial" w:eastAsia="Times New Roman" w:hAnsi="Arial" w:cs="Arial"/>
          <w:sz w:val="24"/>
          <w:szCs w:val="24"/>
          <w:lang w:val="it-IT"/>
        </w:rPr>
        <w:t xml:space="preserve">WhatsApp, Skype, </w:t>
      </w:r>
      <w:proofErr w:type="spellStart"/>
      <w:r w:rsidRPr="4F52AD24">
        <w:rPr>
          <w:rFonts w:ascii="Arial" w:eastAsia="Times New Roman" w:hAnsi="Arial" w:cs="Arial"/>
          <w:sz w:val="24"/>
          <w:szCs w:val="24"/>
          <w:lang w:val="it-IT"/>
        </w:rPr>
        <w:t>Classroom</w:t>
      </w:r>
      <w:proofErr w:type="spellEnd"/>
      <w:r w:rsidRPr="4F52AD24">
        <w:rPr>
          <w:rFonts w:ascii="Arial" w:eastAsia="Times New Roman" w:hAnsi="Arial" w:cs="Arial"/>
          <w:sz w:val="24"/>
          <w:szCs w:val="24"/>
          <w:lang w:val="it-IT"/>
        </w:rPr>
        <w:t xml:space="preserve">, email, </w:t>
      </w:r>
      <w:proofErr w:type="spellStart"/>
      <w:r w:rsidRPr="4F52AD24">
        <w:rPr>
          <w:rFonts w:ascii="Arial" w:eastAsia="Times New Roman" w:hAnsi="Arial" w:cs="Arial"/>
          <w:sz w:val="24"/>
          <w:szCs w:val="24"/>
          <w:lang w:val="it-IT"/>
        </w:rPr>
        <w:t>Meet</w:t>
      </w:r>
      <w:proofErr w:type="spellEnd"/>
      <w:r w:rsidRPr="4F52AD24">
        <w:rPr>
          <w:rFonts w:ascii="Arial" w:eastAsia="Times New Roman" w:hAnsi="Arial" w:cs="Arial"/>
          <w:sz w:val="24"/>
          <w:szCs w:val="24"/>
          <w:lang w:val="it-IT"/>
        </w:rPr>
        <w:t xml:space="preserve">, didattica del registro </w:t>
      </w:r>
      <w:proofErr w:type="spellStart"/>
      <w:proofErr w:type="gramStart"/>
      <w:r w:rsidRPr="4F52AD24">
        <w:rPr>
          <w:rFonts w:ascii="Arial" w:eastAsia="Times New Roman" w:hAnsi="Arial" w:cs="Arial"/>
          <w:sz w:val="24"/>
          <w:szCs w:val="24"/>
          <w:lang w:val="it-IT"/>
        </w:rPr>
        <w:t>elettronico,Piattaforma</w:t>
      </w:r>
      <w:proofErr w:type="spellEnd"/>
      <w:proofErr w:type="gramEnd"/>
      <w:r w:rsidRPr="4F52AD24">
        <w:rPr>
          <w:rFonts w:ascii="Arial" w:eastAsia="Times New Roman" w:hAnsi="Arial" w:cs="Arial"/>
          <w:sz w:val="24"/>
          <w:szCs w:val="24"/>
          <w:lang w:val="it-IT"/>
        </w:rPr>
        <w:t xml:space="preserve"> Collabora.</w:t>
      </w:r>
    </w:p>
    <w:p w14:paraId="5895F491" w14:textId="77777777" w:rsidR="00620424" w:rsidRDefault="00620424">
      <w:pPr>
        <w:spacing w:line="357" w:lineRule="auto"/>
        <w:ind w:left="136" w:right="138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14:paraId="0BD435F9" w14:textId="77777777" w:rsidR="00620424" w:rsidRDefault="00620424">
      <w:pPr>
        <w:spacing w:line="357" w:lineRule="auto"/>
        <w:ind w:left="136" w:right="138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14:paraId="67273605" w14:textId="77777777" w:rsidR="006A1F76" w:rsidRPr="00B81B84" w:rsidRDefault="008F6122">
      <w:pPr>
        <w:spacing w:line="357" w:lineRule="auto"/>
        <w:ind w:left="136" w:right="138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b/>
          <w:sz w:val="24"/>
          <w:szCs w:val="24"/>
          <w:lang w:val="it-IT"/>
        </w:rPr>
        <w:t>Si</w:t>
      </w:r>
      <w:r w:rsidRPr="00B81B84">
        <w:rPr>
          <w:rFonts w:ascii="Arial" w:hAnsi="Arial" w:cs="Arial"/>
          <w:b/>
          <w:spacing w:val="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indicano,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a</w:t>
      </w:r>
      <w:r w:rsidRPr="00B81B84">
        <w:rPr>
          <w:rFonts w:ascii="Arial" w:hAnsi="Arial" w:cs="Arial"/>
          <w:b/>
          <w:spacing w:val="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seguire,</w:t>
      </w:r>
      <w:r w:rsidRPr="00B81B84">
        <w:rPr>
          <w:rFonts w:ascii="Arial" w:hAnsi="Arial" w:cs="Arial"/>
          <w:b/>
          <w:spacing w:val="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prioritariamente</w:t>
      </w:r>
      <w:r w:rsidRPr="00B81B84">
        <w:rPr>
          <w:rFonts w:ascii="Arial" w:hAnsi="Arial" w:cs="Arial"/>
          <w:b/>
          <w:spacing w:val="6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le</w:t>
      </w:r>
      <w:r w:rsidRPr="00B81B84">
        <w:rPr>
          <w:rFonts w:ascii="Arial" w:hAnsi="Arial" w:cs="Arial"/>
          <w:b/>
          <w:spacing w:val="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modalità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di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verifica</w:t>
      </w:r>
      <w:r w:rsidRPr="00B81B84">
        <w:rPr>
          <w:rFonts w:ascii="Arial" w:hAnsi="Arial" w:cs="Arial"/>
          <w:b/>
          <w:spacing w:val="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formativa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e,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a</w:t>
      </w:r>
      <w:r w:rsidRPr="00B81B84">
        <w:rPr>
          <w:rFonts w:ascii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seguire,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i</w:t>
      </w:r>
      <w:r w:rsidRPr="00B81B84">
        <w:rPr>
          <w:rFonts w:ascii="Arial" w:hAnsi="Arial" w:cs="Arial"/>
          <w:b/>
          <w:spacing w:val="83"/>
          <w:w w:val="99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materiali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utilizzati</w:t>
      </w:r>
      <w:r w:rsidRPr="00B81B84">
        <w:rPr>
          <w:rFonts w:ascii="Arial" w:hAnsi="Arial" w:cs="Arial"/>
          <w:b/>
          <w:spacing w:val="1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per</w:t>
      </w:r>
      <w:r w:rsidRPr="00B81B84">
        <w:rPr>
          <w:rFonts w:ascii="Arial" w:hAnsi="Arial" w:cs="Arial"/>
          <w:b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la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verifica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competenze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e</w:t>
      </w:r>
      <w:r w:rsidRPr="00B81B84">
        <w:rPr>
          <w:rFonts w:ascii="Arial" w:hAnsi="Arial" w:cs="Arial"/>
          <w:b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la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conseguente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valutazione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dei</w:t>
      </w:r>
      <w:r w:rsidRPr="00B81B84">
        <w:rPr>
          <w:rFonts w:ascii="Arial" w:hAnsi="Arial" w:cs="Arial"/>
          <w:b/>
          <w:spacing w:val="1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processi,</w:t>
      </w:r>
      <w:r w:rsidRPr="00B81B84">
        <w:rPr>
          <w:rFonts w:ascii="Arial" w:hAnsi="Arial" w:cs="Arial"/>
          <w:b/>
          <w:spacing w:val="9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competenze,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abilità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e</w:t>
      </w:r>
      <w:r w:rsidRPr="00B81B84">
        <w:rPr>
          <w:rFonts w:ascii="Arial" w:hAnsi="Arial" w:cs="Arial"/>
          <w:b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conoscenze</w:t>
      </w:r>
      <w:r w:rsidRPr="00B81B84">
        <w:rPr>
          <w:rFonts w:ascii="Arial" w:hAnsi="Arial" w:cs="Arial"/>
          <w:b/>
          <w:spacing w:val="2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(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individuare</w:t>
      </w:r>
      <w:r w:rsidRPr="008149A0">
        <w:rPr>
          <w:rFonts w:ascii="Arial" w:hAnsi="Arial" w:cs="Arial"/>
          <w:spacing w:val="1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come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restituire</w:t>
      </w:r>
      <w:r w:rsidRPr="008149A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gli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elaborati</w:t>
      </w:r>
      <w:r w:rsidRPr="008149A0">
        <w:rPr>
          <w:rFonts w:ascii="Arial" w:hAnsi="Arial" w:cs="Arial"/>
          <w:spacing w:val="1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corretti;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come</w:t>
      </w:r>
      <w:r w:rsidRPr="008149A0">
        <w:rPr>
          <w:rFonts w:ascii="Arial" w:hAnsi="Arial" w:cs="Arial"/>
          <w:spacing w:val="99"/>
          <w:w w:val="99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restituire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la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valutazione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sugli</w:t>
      </w:r>
      <w:r w:rsidRPr="008149A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elaborati</w:t>
      </w:r>
      <w:r w:rsidRPr="008149A0">
        <w:rPr>
          <w:rFonts w:ascii="Arial" w:hAnsi="Arial" w:cs="Arial"/>
          <w:spacing w:val="16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corretti;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livello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interazione;</w:t>
      </w:r>
      <w:r w:rsidRPr="008149A0">
        <w:rPr>
          <w:rFonts w:ascii="Arial" w:hAnsi="Arial" w:cs="Arial"/>
          <w:spacing w:val="16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test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on</w:t>
      </w:r>
      <w:r w:rsidRPr="008149A0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line;</w:t>
      </w:r>
      <w:r w:rsidRPr="008149A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quali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tipologie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colloquio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intende</w:t>
      </w:r>
      <w:r w:rsidRPr="008149A0">
        <w:rPr>
          <w:rFonts w:ascii="Arial" w:hAnsi="Arial" w:cs="Arial"/>
          <w:spacing w:val="125"/>
          <w:w w:val="99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promuovere</w:t>
      </w:r>
      <w:r w:rsidRPr="008149A0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con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attenzione,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in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via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principio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prioritario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alle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piattaforme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per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le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quali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si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dispone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liberatoria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o,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in</w:t>
      </w:r>
      <w:r w:rsidR="004A2645">
        <w:rPr>
          <w:rFonts w:ascii="Arial" w:hAnsi="Arial" w:cs="Arial"/>
          <w:spacing w:val="10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alternativa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ai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colloqui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via</w:t>
      </w:r>
      <w:r w:rsidRPr="008149A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Skype</w:t>
      </w:r>
      <w:r w:rsidRPr="008149A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o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Zoom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Cloud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Meetings,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rispetto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dei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tempi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consegna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da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considerare</w:t>
      </w:r>
      <w:r w:rsidRPr="008149A0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e</w:t>
      </w:r>
      <w:r w:rsidRPr="008149A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da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auspicare</w:t>
      </w:r>
      <w:r w:rsidR="004A2645">
        <w:rPr>
          <w:rFonts w:ascii="Arial" w:hAnsi="Arial" w:cs="Arial"/>
          <w:spacing w:val="99"/>
          <w:w w:val="99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molto</w:t>
      </w:r>
      <w:r w:rsidRPr="008149A0">
        <w:rPr>
          <w:rFonts w:ascii="Arial" w:hAnsi="Arial" w:cs="Arial"/>
          <w:spacing w:val="-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distesi</w:t>
      </w:r>
      <w:r w:rsidRPr="008149A0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e</w:t>
      </w:r>
      <w:r w:rsidRPr="008149A0">
        <w:rPr>
          <w:rFonts w:ascii="Arial" w:hAnsi="Arial" w:cs="Arial"/>
          <w:spacing w:val="-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poco</w:t>
      </w:r>
      <w:r w:rsidRPr="008149A0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perentori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)</w:t>
      </w:r>
    </w:p>
    <w:p w14:paraId="6650503B" w14:textId="270E6905" w:rsidR="00706959" w:rsidRPr="00F338DA" w:rsidRDefault="001200F7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lastRenderedPageBreak/>
        <w:t xml:space="preserve">Il dipartimento </w:t>
      </w:r>
      <w:r w:rsidR="00706959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stabilisce che v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erranno assegnate verifiche con restituzione delle stesse t</w:t>
      </w:r>
      <w:r w:rsidR="00620424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ramite le piattaforme e</w:t>
      </w:r>
      <w:r w:rsidR="00706959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le applicazioni sopra indicate e</w:t>
      </w:r>
      <w:r w:rsidR="00620424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si terrann</w:t>
      </w:r>
      <w:r w:rsidR="00A55E5E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o colloqui singoli e di grupp</w:t>
      </w:r>
      <w:r w:rsidR="007F5F66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</w:t>
      </w:r>
      <w:r w:rsidR="00706959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allo scopo di verificare l’attività svolta e di individuare le eventuali lacune.</w:t>
      </w:r>
    </w:p>
    <w:p w14:paraId="3222CF49" w14:textId="77777777" w:rsidR="00706959" w:rsidRPr="00F338DA" w:rsidRDefault="00A55E5E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</w:t>
      </w:r>
      <w:r w:rsidR="00BD36D1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noltre, </w:t>
      </w:r>
      <w:r w:rsidR="004E098D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visto che non tutti gli studenti hanno a disposizione un computer o una connessione internet, </w:t>
      </w:r>
      <w:r w:rsidR="00BD36D1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nella valutazione</w:t>
      </w:r>
      <w:r w:rsidR="008A41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prevalentemente</w:t>
      </w:r>
      <w:r w:rsidR="00BD36D1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saranno tenuti in considerazione</w:t>
      </w:r>
      <w:r w:rsidR="00F52238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l</w:t>
      </w:r>
      <w:r w:rsidR="008A41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a 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frequenza </w:t>
      </w:r>
      <w:r w:rsidR="0010464E" w:rsidRP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dell</w:t>
      </w:r>
      <w:r w:rsidR="00F52238" w:rsidRP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’interazione 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e la produzione di lavori che testimonino l’impegno e l’applicazione</w:t>
      </w:r>
      <w:r w:rsidR="00F52238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degli alunni,</w:t>
      </w:r>
      <w:r w:rsidR="00BD36D1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anche se </w:t>
      </w:r>
      <w:r w:rsidR="004E098D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con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tempi dilatati e modalità diversificate</w:t>
      </w:r>
      <w:r w:rsidR="004E098D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.</w:t>
      </w:r>
      <w:r w:rsidR="00706959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</w:p>
    <w:p w14:paraId="7C76F3EA" w14:textId="77777777" w:rsidR="00706959" w:rsidRPr="00F338DA" w:rsidRDefault="00706959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Il dipartimento nelle valutazioni farà sempre riferimento alla Nota 279/2020, di seguito riportata.</w:t>
      </w:r>
    </w:p>
    <w:p w14:paraId="7A785463" w14:textId="77777777" w:rsidR="00706959" w:rsidRPr="00F338DA" w:rsidRDefault="00706959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i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i/>
          <w:spacing w:val="-1"/>
          <w:sz w:val="24"/>
          <w:szCs w:val="24"/>
          <w:lang w:val="it-IT"/>
        </w:rPr>
        <w:t>La valutazione ha sempre anche un ruolo di valorizzazione, di indicazione di procedere con approfondimenti, con recuperi, consolidamenti, ricerche, in una ottica di personalizzazione che responsabilizza gli allievi, a maggior ragione in una situazione come questa.</w:t>
      </w:r>
    </w:p>
    <w:p w14:paraId="754A47E2" w14:textId="77777777" w:rsidR="004E098D" w:rsidRPr="004E098D" w:rsidRDefault="004E098D" w:rsidP="00A55E5E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</w:p>
    <w:p w14:paraId="3DB494ED" w14:textId="77777777" w:rsidR="00A55E5E" w:rsidRPr="007F5F66" w:rsidRDefault="00A55E5E" w:rsidP="007F5F66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7F5F66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Per quanto riguarda gli alunni con disabilità,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il punto di riferimento rimane il Piano educativo</w:t>
      </w:r>
    </w:p>
    <w:p w14:paraId="53C20A42" w14:textId="6EDFB357" w:rsidR="00A55E5E" w:rsidRPr="007F5F66" w:rsidRDefault="00A55E5E" w:rsidP="007F5F66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Individualizzato. I docenti di sostegno manterranno l’interazione a distanza con l’alunno e tra l’alunno e gli altri docenti curricolari o, ove non sia possibile, con la famiglia dell’alunno stesso, mettendo a punto materiale personalizzato da far fruire con modalità specifiche di didattica a distanza concordate con la famiglia medesima, nonché di monitorare, attraverso feedback periodici, lo stato di realizzazione del PEI.</w:t>
      </w:r>
    </w:p>
    <w:p w14:paraId="56106EBA" w14:textId="191BEF07" w:rsidR="00FA3E8F" w:rsidRPr="007F5F66" w:rsidRDefault="007F5F66" w:rsidP="007F5F66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Per gli a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lunni con DSA e con Bisogni educativi speciali non certificati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sarà dedicata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 nella progettazione e realizzazione delle attività a dista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nza, particolare attenzione sia nella creazione di percorsi 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didattic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 personalizzati che nel monitoraggio della loro capacità di utilizzo </w:t>
      </w:r>
      <w:proofErr w:type="gramStart"/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dell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</w:t>
      </w:r>
      <w:r w:rsidR="00CD1E03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strumentazione</w:t>
      </w:r>
      <w:proofErr w:type="gramEnd"/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tecnologica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di volta in volta proposta.</w:t>
      </w:r>
    </w:p>
    <w:p w14:paraId="4F74ACDC" w14:textId="77777777" w:rsidR="006A1F76" w:rsidRPr="00B81B84" w:rsidRDefault="006A1F76">
      <w:pPr>
        <w:rPr>
          <w:rFonts w:ascii="Arial" w:eastAsia="Times New Roman" w:hAnsi="Arial" w:cs="Arial"/>
          <w:b/>
          <w:bCs/>
          <w:sz w:val="24"/>
          <w:szCs w:val="24"/>
          <w:lang w:val="it-IT"/>
        </w:rPr>
      </w:pPr>
    </w:p>
    <w:p w14:paraId="4A186537" w14:textId="77777777" w:rsidR="006A1F76" w:rsidRPr="00B81B84" w:rsidRDefault="008F6122">
      <w:pPr>
        <w:tabs>
          <w:tab w:val="left" w:pos="7195"/>
        </w:tabs>
        <w:ind w:left="116"/>
        <w:rPr>
          <w:rFonts w:ascii="Arial" w:eastAsia="Times New Roman" w:hAnsi="Arial" w:cs="Arial"/>
          <w:sz w:val="24"/>
          <w:szCs w:val="24"/>
          <w:lang w:val="it-IT"/>
        </w:rPr>
      </w:pPr>
      <w:r w:rsidRPr="4F52AD24">
        <w:rPr>
          <w:rFonts w:ascii="Arial" w:hAnsi="Arial" w:cs="Arial"/>
          <w:i/>
          <w:iCs/>
          <w:sz w:val="24"/>
          <w:szCs w:val="24"/>
          <w:lang w:val="it-IT"/>
        </w:rPr>
        <w:t>Luogo</w:t>
      </w:r>
      <w:r w:rsidRPr="4F52AD24">
        <w:rPr>
          <w:rFonts w:ascii="Arial" w:hAnsi="Arial" w:cs="Arial"/>
          <w:i/>
          <w:iCs/>
          <w:spacing w:val="-3"/>
          <w:sz w:val="24"/>
          <w:szCs w:val="24"/>
          <w:lang w:val="it-IT"/>
        </w:rPr>
        <w:t xml:space="preserve"> </w:t>
      </w:r>
      <w:r w:rsidRPr="4F52AD24">
        <w:rPr>
          <w:rFonts w:ascii="Arial" w:hAnsi="Arial" w:cs="Arial"/>
          <w:i/>
          <w:iCs/>
          <w:sz w:val="24"/>
          <w:szCs w:val="24"/>
          <w:lang w:val="it-IT"/>
        </w:rPr>
        <w:t>e</w:t>
      </w:r>
      <w:r w:rsidRPr="4F52AD24">
        <w:rPr>
          <w:rFonts w:ascii="Arial" w:hAnsi="Arial" w:cs="Arial"/>
          <w:i/>
          <w:iCs/>
          <w:spacing w:val="-3"/>
          <w:sz w:val="24"/>
          <w:szCs w:val="24"/>
          <w:lang w:val="it-IT"/>
        </w:rPr>
        <w:t xml:space="preserve"> </w:t>
      </w:r>
      <w:r w:rsidRPr="4F52AD24">
        <w:rPr>
          <w:rFonts w:ascii="Arial" w:hAnsi="Arial" w:cs="Arial"/>
          <w:i/>
          <w:iCs/>
          <w:spacing w:val="-1"/>
          <w:sz w:val="24"/>
          <w:szCs w:val="24"/>
          <w:lang w:val="it-IT"/>
        </w:rPr>
        <w:t xml:space="preserve">data                                                                                                         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ab/>
      </w:r>
      <w:r w:rsidRPr="4F52AD24">
        <w:rPr>
          <w:rFonts w:ascii="Arial" w:hAnsi="Arial" w:cs="Arial"/>
          <w:i/>
          <w:iCs/>
          <w:spacing w:val="-1"/>
          <w:sz w:val="24"/>
          <w:szCs w:val="24"/>
          <w:lang w:val="it-IT"/>
        </w:rPr>
        <w:t>Firma</w:t>
      </w:r>
    </w:p>
    <w:p w14:paraId="24EFBB09" w14:textId="25B4A339" w:rsidR="006A1F76" w:rsidRPr="00B81B84" w:rsidRDefault="4F52AD24" w:rsidP="4F52AD24">
      <w:pPr>
        <w:rPr>
          <w:rFonts w:ascii="Arial" w:eastAsia="Times New Roman" w:hAnsi="Arial" w:cs="Arial"/>
          <w:i/>
          <w:iCs/>
          <w:sz w:val="24"/>
          <w:szCs w:val="24"/>
          <w:lang w:val="it-IT"/>
        </w:rPr>
      </w:pPr>
      <w:r w:rsidRPr="4F52AD24">
        <w:rPr>
          <w:rFonts w:ascii="Arial" w:eastAsia="Times New Roman" w:hAnsi="Arial" w:cs="Arial"/>
          <w:sz w:val="24"/>
          <w:szCs w:val="24"/>
          <w:lang w:val="it-IT"/>
        </w:rPr>
        <w:t xml:space="preserve">Cassino,28/03/2020   </w:t>
      </w:r>
      <w:r w:rsidRPr="4F52AD24">
        <w:rPr>
          <w:rFonts w:ascii="Arial" w:eastAsia="Times New Roman" w:hAnsi="Arial" w:cs="Arial"/>
          <w:i/>
          <w:iCs/>
          <w:sz w:val="24"/>
          <w:szCs w:val="24"/>
          <w:lang w:val="it-IT"/>
        </w:rPr>
        <w:t xml:space="preserve">                                                                               Beatrice Scappaticci</w:t>
      </w:r>
    </w:p>
    <w:p w14:paraId="1BE709C2" w14:textId="77777777" w:rsidR="006A1F76" w:rsidRPr="00B81B84" w:rsidRDefault="006A1F76">
      <w:pPr>
        <w:spacing w:before="2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096E27E1" w14:textId="4F87A4E4" w:rsidR="006A1F76" w:rsidRPr="00B81B84" w:rsidRDefault="00CD1E03">
      <w:pPr>
        <w:spacing w:line="20" w:lineRule="atLeast"/>
        <w:ind w:left="111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 wp14:anchorId="7FDDDC30" wp14:editId="50470495">
                <wp:extent cx="2063750" cy="6350"/>
                <wp:effectExtent l="3810" t="8255" r="8890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*/ 0 w 3240"/>
                                <a:gd name="T1" fmla="*/ 0 h 2"/>
                                <a:gd name="T2" fmla="*/ 3240 w 32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40" h="2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 w14:anchorId="524FB575">
              <v:group id="Group 8" style="width:162.5pt;height:.5pt;mso-position-horizontal-relative:char;mso-position-vertical-relative:line" coordsize="3250,10" o:spid="_x0000_s1026" w14:anchorId="4938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">
                <v:group id="Group 9" style="position:absolute;left:5;top:5;width:3240;height:2" coordsize="3240,2" coordorigin="5,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style="position:absolute;left:5;top:5;width:3240;height:2;visibility:visible;mso-wrap-style:square;v-text-anchor:top" coordsize="3240,2" o:spid="_x0000_s1028" filled="f" strokeweight=".17356mm" path="m,l324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14:paraId="61FC9264" w14:textId="77777777" w:rsidR="006A1F76" w:rsidRPr="00B81B84" w:rsidRDefault="006A1F76" w:rsidP="00E93891">
      <w:pPr>
        <w:spacing w:before="6"/>
        <w:jc w:val="right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6E0F00A2" w14:textId="713C8402" w:rsidR="006A1F76" w:rsidRPr="00B81B84" w:rsidRDefault="00CD1E03" w:rsidP="4F52AD24">
      <w:pPr>
        <w:spacing w:line="20" w:lineRule="atLeast"/>
        <w:ind w:left="111"/>
        <w:jc w:val="right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 wp14:anchorId="45E8E81E" wp14:editId="69B8CA79">
                <wp:extent cx="2520950" cy="6350"/>
                <wp:effectExtent l="9525" t="6350" r="3175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0" cy="2"/>
                            <a:chOff x="5" y="5"/>
                            <a:chExt cx="396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0" cy="2"/>
                            </a:xfrm>
                            <a:custGeom>
                              <a:avLst/>
                              <a:gdLst>
                                <a:gd name="T0" fmla="*/ 0 w 3960"/>
                                <a:gd name="T1" fmla="*/ 0 h 2"/>
                                <a:gd name="T2" fmla="*/ 3960 w 39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960" h="2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 w14:anchorId="74C9D471">
              <v:group id="Group 5" style="width:198.5pt;height:.5pt;mso-position-horizontal-relative:char;mso-position-vertical-relative:line" coordsize="3970,10" o:spid="_x0000_s1026" w14:anchorId="4947D3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">
                <v:group id="Group 6" style="position:absolute;left:5;top:5;width:3960;height:2" coordsize="3960,2" coordorigin="5,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style="position:absolute;left:5;top:5;width:3960;height:2;visibility:visible;mso-wrap-style:square;v-text-anchor:top" coordsize="3960,2" o:spid="_x0000_s1028" filled="f" strokeweight=".17356mm" path="m,l396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</w:p>
    <w:p w14:paraId="50982855" w14:textId="77777777" w:rsidR="006A1F76" w:rsidRPr="00B81B84" w:rsidRDefault="006A1F76">
      <w:pPr>
        <w:spacing w:before="6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78502ADA" w14:textId="77777777" w:rsidR="006A1F76" w:rsidRPr="00B81B84" w:rsidRDefault="008F6122">
      <w:pPr>
        <w:spacing w:before="69"/>
        <w:ind w:right="17"/>
        <w:jc w:val="center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Per</w:t>
      </w:r>
      <w:r w:rsidRPr="00B81B84">
        <w:rPr>
          <w:rFonts w:ascii="Arial" w:hAnsi="Arial" w:cs="Arial"/>
          <w:i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presa</w:t>
      </w:r>
      <w:r w:rsidRPr="00B81B84">
        <w:rPr>
          <w:rFonts w:ascii="Arial" w:hAnsi="Arial" w:cs="Arial"/>
          <w:i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visione</w:t>
      </w:r>
    </w:p>
    <w:p w14:paraId="3688F591" w14:textId="77777777" w:rsidR="006A1F76" w:rsidRPr="00B81B84" w:rsidRDefault="008F6122">
      <w:pPr>
        <w:ind w:left="647" w:right="665"/>
        <w:jc w:val="center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b/>
          <w:i/>
          <w:sz w:val="24"/>
          <w:szCs w:val="24"/>
          <w:lang w:val="it-IT"/>
        </w:rPr>
        <w:t>Il</w:t>
      </w:r>
      <w:r w:rsidRPr="00B81B84">
        <w:rPr>
          <w:rFonts w:ascii="Arial" w:hAnsi="Arial" w:cs="Arial"/>
          <w:b/>
          <w:i/>
          <w:spacing w:val="-7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i/>
          <w:spacing w:val="-1"/>
          <w:sz w:val="24"/>
          <w:szCs w:val="24"/>
          <w:lang w:val="it-IT"/>
        </w:rPr>
        <w:t>Dirigente</w:t>
      </w:r>
      <w:r w:rsidRPr="00B81B84">
        <w:rPr>
          <w:rFonts w:ascii="Arial" w:hAnsi="Arial" w:cs="Arial"/>
          <w:b/>
          <w:i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i/>
          <w:spacing w:val="-1"/>
          <w:sz w:val="24"/>
          <w:szCs w:val="24"/>
          <w:lang w:val="it-IT"/>
        </w:rPr>
        <w:t>Scolastico</w:t>
      </w:r>
    </w:p>
    <w:p w14:paraId="3F4185A1" w14:textId="77777777" w:rsidR="006A1F76" w:rsidRPr="00B81B84" w:rsidRDefault="006A1F76">
      <w:pPr>
        <w:rPr>
          <w:rFonts w:ascii="Arial" w:eastAsia="Times New Roman" w:hAnsi="Arial" w:cs="Arial"/>
          <w:b/>
          <w:bCs/>
          <w:i/>
          <w:sz w:val="24"/>
          <w:szCs w:val="24"/>
          <w:lang w:val="it-IT"/>
        </w:rPr>
      </w:pPr>
    </w:p>
    <w:p w14:paraId="4FB0560B" w14:textId="77777777" w:rsidR="006A1F76" w:rsidRPr="00B81B84" w:rsidRDefault="006A1F76">
      <w:pPr>
        <w:spacing w:before="8"/>
        <w:rPr>
          <w:rFonts w:ascii="Arial" w:eastAsia="Times New Roman" w:hAnsi="Arial" w:cs="Arial"/>
          <w:b/>
          <w:bCs/>
          <w:i/>
          <w:sz w:val="24"/>
          <w:szCs w:val="24"/>
          <w:lang w:val="it-IT"/>
        </w:rPr>
      </w:pPr>
    </w:p>
    <w:p w14:paraId="3AE1B4B2" w14:textId="66343DD7" w:rsidR="006A1F76" w:rsidRPr="00B81B84" w:rsidRDefault="00CD1E03">
      <w:pPr>
        <w:spacing w:line="20" w:lineRule="atLeast"/>
        <w:ind w:left="1196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 wp14:anchorId="72C3434B" wp14:editId="2E50A0C4">
                <wp:extent cx="4734560" cy="10160"/>
                <wp:effectExtent l="6985" t="5715" r="190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4560" cy="10160"/>
                          <a:chOff x="0" y="0"/>
                          <a:chExt cx="7456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440" cy="2"/>
                            <a:chOff x="8" y="8"/>
                            <a:chExt cx="74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440" cy="2"/>
                            </a:xfrm>
                            <a:custGeom>
                              <a:avLst/>
                              <a:gdLst>
                                <a:gd name="T0" fmla="*/ 0 w 7440"/>
                                <a:gd name="T1" fmla="*/ 0 h 2"/>
                                <a:gd name="T2" fmla="*/ 7440 w 74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440" h="2">
                                  <a:moveTo>
                                    <a:pt x="0" y="0"/>
                                  </a:moveTo>
                                  <a:lnTo>
                                    <a:pt x="74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 w14:anchorId="3C243E14">
              <v:group id="Group 2" style="width:372.8pt;height:.8pt;mso-position-horizontal-relative:char;mso-position-vertical-relative:line" coordsize="7456,16" o:spid="_x0000_s1026" w14:anchorId="26B45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">
                <v:group id="Group 3" style="position:absolute;left:8;top:8;width:7440;height:2" coordsize="7440,2" coordorigin="8,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style="position:absolute;left:8;top:8;width:7440;height:2;visibility:visible;mso-wrap-style:square;v-text-anchor:top" coordsize="7440,2" o:spid="_x0000_s1028" filled="f" strokeweight=".26669mm" path="m,l744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">
                    <v:path arrowok="t" o:connecttype="custom" o:connectlocs="0,0;7440,0" o:connectangles="0,0"/>
                  </v:shape>
                </v:group>
                <w10:anchorlock/>
              </v:group>
            </w:pict>
          </mc:Fallback>
        </mc:AlternateContent>
      </w:r>
    </w:p>
    <w:sectPr w:rsidR="006A1F76" w:rsidRPr="00B81B84" w:rsidSect="004A2645">
      <w:headerReference w:type="default" r:id="rId7"/>
      <w:pgSz w:w="11910" w:h="16840"/>
      <w:pgMar w:top="1440" w:right="570" w:bottom="1440" w:left="1080" w:header="18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74E63" w14:textId="77777777" w:rsidR="00D16FDA" w:rsidRDefault="00D16FDA">
      <w:r>
        <w:separator/>
      </w:r>
    </w:p>
  </w:endnote>
  <w:endnote w:type="continuationSeparator" w:id="0">
    <w:p w14:paraId="2522DA8B" w14:textId="77777777" w:rsidR="00D16FDA" w:rsidRDefault="00D1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2BC48" w14:textId="77777777" w:rsidR="00D16FDA" w:rsidRDefault="00D16FDA">
      <w:r>
        <w:separator/>
      </w:r>
    </w:p>
  </w:footnote>
  <w:footnote w:type="continuationSeparator" w:id="0">
    <w:p w14:paraId="6EDE3FE4" w14:textId="77777777" w:rsidR="00D16FDA" w:rsidRDefault="00D16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8B601" w14:textId="77777777" w:rsidR="006A1F76" w:rsidRDefault="006A1F76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76"/>
    <w:rsid w:val="000308DE"/>
    <w:rsid w:val="000835D8"/>
    <w:rsid w:val="000A1375"/>
    <w:rsid w:val="000F29E7"/>
    <w:rsid w:val="0010464E"/>
    <w:rsid w:val="001163F8"/>
    <w:rsid w:val="001200F7"/>
    <w:rsid w:val="001C20D5"/>
    <w:rsid w:val="001E6FAE"/>
    <w:rsid w:val="00217FDB"/>
    <w:rsid w:val="002B4E00"/>
    <w:rsid w:val="002D2269"/>
    <w:rsid w:val="002E006E"/>
    <w:rsid w:val="00343C98"/>
    <w:rsid w:val="003B57CE"/>
    <w:rsid w:val="00444C61"/>
    <w:rsid w:val="004479F2"/>
    <w:rsid w:val="004A2645"/>
    <w:rsid w:val="004E098D"/>
    <w:rsid w:val="004F171E"/>
    <w:rsid w:val="00515A17"/>
    <w:rsid w:val="005531D5"/>
    <w:rsid w:val="00577B61"/>
    <w:rsid w:val="005C5623"/>
    <w:rsid w:val="005C616B"/>
    <w:rsid w:val="00620424"/>
    <w:rsid w:val="006445D2"/>
    <w:rsid w:val="00675D60"/>
    <w:rsid w:val="00690F27"/>
    <w:rsid w:val="006A1F76"/>
    <w:rsid w:val="006B2A1E"/>
    <w:rsid w:val="006D01A7"/>
    <w:rsid w:val="00706959"/>
    <w:rsid w:val="00753C8C"/>
    <w:rsid w:val="007F5F66"/>
    <w:rsid w:val="008149A0"/>
    <w:rsid w:val="00822C96"/>
    <w:rsid w:val="00825E32"/>
    <w:rsid w:val="00830BBC"/>
    <w:rsid w:val="00874379"/>
    <w:rsid w:val="008A1021"/>
    <w:rsid w:val="008A4166"/>
    <w:rsid w:val="008F6122"/>
    <w:rsid w:val="009C3D84"/>
    <w:rsid w:val="00A40423"/>
    <w:rsid w:val="00A55E5E"/>
    <w:rsid w:val="00AC7EED"/>
    <w:rsid w:val="00B0554D"/>
    <w:rsid w:val="00B23AFB"/>
    <w:rsid w:val="00B81B84"/>
    <w:rsid w:val="00BD36D1"/>
    <w:rsid w:val="00C568E5"/>
    <w:rsid w:val="00C75610"/>
    <w:rsid w:val="00CD1E03"/>
    <w:rsid w:val="00D031B1"/>
    <w:rsid w:val="00D16FDA"/>
    <w:rsid w:val="00D4654D"/>
    <w:rsid w:val="00E4464D"/>
    <w:rsid w:val="00E57F87"/>
    <w:rsid w:val="00E93891"/>
    <w:rsid w:val="00EA1575"/>
    <w:rsid w:val="00F338DA"/>
    <w:rsid w:val="00F52238"/>
    <w:rsid w:val="00F73A54"/>
    <w:rsid w:val="00F94812"/>
    <w:rsid w:val="00FA3E8F"/>
    <w:rsid w:val="4F52A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2AC42"/>
  <w15:docId w15:val="{64CAC587-CB2A-4A1D-BE2B-2DEC5311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F171E"/>
  </w:style>
  <w:style w:type="paragraph" w:styleId="Titolo1">
    <w:name w:val="heading 1"/>
    <w:basedOn w:val="Normale"/>
    <w:uiPriority w:val="1"/>
    <w:qFormat/>
    <w:rsid w:val="004F171E"/>
    <w:pPr>
      <w:ind w:left="66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4F171E"/>
    <w:pPr>
      <w:ind w:left="13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rsid w:val="004F171E"/>
    <w:pPr>
      <w:ind w:left="116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uiPriority w:val="1"/>
    <w:qFormat/>
    <w:rsid w:val="004F171E"/>
    <w:pPr>
      <w:ind w:left="116"/>
      <w:outlineLvl w:val="3"/>
    </w:pPr>
    <w:rPr>
      <w:rFonts w:ascii="Times New Roman" w:eastAsia="Times New Roman" w:hAnsi="Times New Roman"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4F17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F171E"/>
    <w:pPr>
      <w:ind w:left="136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4F171E"/>
  </w:style>
  <w:style w:type="paragraph" w:customStyle="1" w:styleId="TableParagraph">
    <w:name w:val="Table Paragraph"/>
    <w:basedOn w:val="Normale"/>
    <w:uiPriority w:val="1"/>
    <w:qFormat/>
    <w:rsid w:val="004F171E"/>
  </w:style>
  <w:style w:type="paragraph" w:styleId="Intestazione">
    <w:name w:val="header"/>
    <w:basedOn w:val="Normale"/>
    <w:link w:val="IntestazioneCarattere"/>
    <w:uiPriority w:val="99"/>
    <w:unhideWhenUsed/>
    <w:rsid w:val="00B81B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B84"/>
  </w:style>
  <w:style w:type="paragraph" w:styleId="Pidipagina">
    <w:name w:val="footer"/>
    <w:basedOn w:val="Normale"/>
    <w:link w:val="PidipaginaCarattere"/>
    <w:uiPriority w:val="99"/>
    <w:unhideWhenUsed/>
    <w:rsid w:val="00B81B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B8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1B8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1B8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1B84"/>
    <w:rPr>
      <w:vertAlign w:val="superscript"/>
    </w:rPr>
  </w:style>
  <w:style w:type="paragraph" w:customStyle="1" w:styleId="Contenutotabella">
    <w:name w:val="Contenuto tabella"/>
    <w:basedOn w:val="Normale"/>
    <w:rsid w:val="00E57F87"/>
    <w:pPr>
      <w:suppressLineNumbers/>
      <w:suppressAutoHyphens/>
    </w:pPr>
    <w:rPr>
      <w:rFonts w:ascii="Times New Roman" w:eastAsia="SimSun" w:hAnsi="Times New Roman" w:cs="Mangal"/>
      <w:kern w:val="1"/>
      <w:sz w:val="20"/>
      <w:szCs w:val="24"/>
      <w:lang w:val="it-IT" w:eastAsia="hi-IN" w:bidi="hi-IN"/>
    </w:rPr>
  </w:style>
  <w:style w:type="paragraph" w:customStyle="1" w:styleId="Standard">
    <w:name w:val="Standard"/>
    <w:rsid w:val="00AC7EED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321BD-3301-462D-911C-B3F3D9C0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1369</Words>
  <Characters>7807</Characters>
  <Application>Microsoft Office Word</Application>
  <DocSecurity>0</DocSecurity>
  <Lines>65</Lines>
  <Paragraphs>18</Paragraphs>
  <ScaleCrop>false</ScaleCrop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ThinkPad</cp:lastModifiedBy>
  <cp:revision>2</cp:revision>
  <dcterms:created xsi:type="dcterms:W3CDTF">2020-03-28T10:44:00Z</dcterms:created>
  <dcterms:modified xsi:type="dcterms:W3CDTF">2020-03-28T10:44:00Z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LastSaved">
    <vt:filetime>2020-03-21T00:00:00Z</vt:filetime>
  </property>
</Properties>
</file>